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D2073" w14:textId="49DE6CB4" w:rsidR="00E22658" w:rsidRPr="009A033D" w:rsidRDefault="00E22658" w:rsidP="009A033D">
      <w:pPr>
        <w:jc w:val="center"/>
        <w:rPr>
          <w:rFonts w:asciiTheme="majorHAnsi" w:hAnsiTheme="majorHAnsi"/>
          <w:b/>
          <w:sz w:val="28"/>
          <w:szCs w:val="28"/>
        </w:rPr>
      </w:pPr>
      <w:r w:rsidRPr="00E22658">
        <w:rPr>
          <w:rFonts w:asciiTheme="majorHAnsi" w:hAnsiTheme="majorHAnsi"/>
          <w:b/>
          <w:sz w:val="28"/>
          <w:szCs w:val="28"/>
        </w:rPr>
        <w:t>Personal Growth Plan</w:t>
      </w:r>
    </w:p>
    <w:p w14:paraId="03EDEBE4" w14:textId="77777777" w:rsidR="009A033D" w:rsidRDefault="009A033D" w:rsidP="00E22658">
      <w:pPr>
        <w:rPr>
          <w:rFonts w:asciiTheme="majorHAnsi" w:hAnsiTheme="majorHAnsi"/>
          <w:b/>
        </w:rPr>
      </w:pPr>
    </w:p>
    <w:p w14:paraId="7FA4FEEC" w14:textId="77777777" w:rsidR="009A033D" w:rsidRPr="004B51E9" w:rsidRDefault="009A033D" w:rsidP="009A033D">
      <w:pPr>
        <w:rPr>
          <w:rFonts w:asciiTheme="majorHAnsi" w:hAnsiTheme="majorHAnsi"/>
          <w:b/>
          <w:sz w:val="28"/>
          <w:szCs w:val="28"/>
        </w:rPr>
      </w:pPr>
      <w:r w:rsidRPr="004B51E9">
        <w:rPr>
          <w:rFonts w:asciiTheme="majorHAnsi" w:hAnsiTheme="majorHAnsi"/>
          <w:b/>
          <w:sz w:val="28"/>
          <w:szCs w:val="28"/>
        </w:rPr>
        <w:t xml:space="preserve">Goal:  To </w:t>
      </w:r>
      <w:r>
        <w:rPr>
          <w:rFonts w:asciiTheme="majorHAnsi" w:hAnsiTheme="majorHAnsi"/>
          <w:b/>
          <w:sz w:val="28"/>
          <w:szCs w:val="28"/>
        </w:rPr>
        <w:t>improve my knowledge of the importance and benefits of play in the kindergarten classroom.</w:t>
      </w:r>
    </w:p>
    <w:p w14:paraId="77D491F3" w14:textId="77777777" w:rsidR="009A033D" w:rsidRPr="004B51E9" w:rsidRDefault="009A033D" w:rsidP="009A033D">
      <w:pPr>
        <w:rPr>
          <w:rFonts w:asciiTheme="majorHAnsi" w:hAnsiTheme="majorHAnsi"/>
          <w:b/>
          <w:i/>
          <w:lang w:val="en-CA"/>
        </w:rPr>
      </w:pPr>
      <w:r>
        <w:rPr>
          <w:rFonts w:asciiTheme="majorHAnsi" w:hAnsiTheme="majorHAnsi"/>
          <w:b/>
          <w:i/>
        </w:rPr>
        <w:t xml:space="preserve">KSA A: </w:t>
      </w:r>
      <w:r w:rsidRPr="00E75968">
        <w:rPr>
          <w:rFonts w:asciiTheme="majorHAnsi" w:hAnsiTheme="majorHAnsi"/>
          <w:b/>
          <w:i/>
        </w:rPr>
        <w:t>Contextual variables affect teaching and learning. Interim teachers know how to analyze many variables at one time, and how to respond by making reasoned decisions about their teaching practice and students’ learning.</w:t>
      </w:r>
    </w:p>
    <w:p w14:paraId="30F01EF9" w14:textId="77777777" w:rsidR="009A033D" w:rsidRDefault="009A033D" w:rsidP="009A033D"/>
    <w:tbl>
      <w:tblPr>
        <w:tblStyle w:val="TableGrid"/>
        <w:tblW w:w="0" w:type="auto"/>
        <w:tblLayout w:type="fixed"/>
        <w:tblLook w:val="04A0" w:firstRow="1" w:lastRow="0" w:firstColumn="1" w:lastColumn="0" w:noHBand="0" w:noVBand="1"/>
      </w:tblPr>
      <w:tblGrid>
        <w:gridCol w:w="2518"/>
        <w:gridCol w:w="4961"/>
        <w:gridCol w:w="2410"/>
        <w:gridCol w:w="3119"/>
      </w:tblGrid>
      <w:tr w:rsidR="009A033D" w:rsidRPr="00C23799" w14:paraId="1D340E0F" w14:textId="77777777" w:rsidTr="009C0A2D">
        <w:tc>
          <w:tcPr>
            <w:tcW w:w="2518" w:type="dxa"/>
          </w:tcPr>
          <w:p w14:paraId="06E10E80" w14:textId="77777777" w:rsidR="009A033D" w:rsidRPr="00C23799" w:rsidRDefault="009A033D" w:rsidP="009C0A2D">
            <w:pPr>
              <w:jc w:val="center"/>
              <w:rPr>
                <w:rFonts w:asciiTheme="majorHAnsi" w:hAnsiTheme="majorHAnsi"/>
                <w:b/>
              </w:rPr>
            </w:pPr>
            <w:r>
              <w:rPr>
                <w:rFonts w:asciiTheme="majorHAnsi" w:hAnsiTheme="majorHAnsi"/>
                <w:b/>
              </w:rPr>
              <w:t>Strategies</w:t>
            </w:r>
          </w:p>
          <w:p w14:paraId="02F60864" w14:textId="77777777" w:rsidR="009A033D" w:rsidRDefault="009A033D" w:rsidP="009C0A2D">
            <w:pPr>
              <w:jc w:val="center"/>
              <w:rPr>
                <w:rFonts w:asciiTheme="majorHAnsi" w:hAnsiTheme="majorHAnsi"/>
              </w:rPr>
            </w:pPr>
          </w:p>
        </w:tc>
        <w:tc>
          <w:tcPr>
            <w:tcW w:w="4961" w:type="dxa"/>
          </w:tcPr>
          <w:p w14:paraId="33AC872C" w14:textId="77777777" w:rsidR="009A033D" w:rsidRPr="00C23799" w:rsidRDefault="009A033D" w:rsidP="009C0A2D">
            <w:pPr>
              <w:jc w:val="center"/>
              <w:rPr>
                <w:rFonts w:asciiTheme="majorHAnsi" w:hAnsiTheme="majorHAnsi"/>
                <w:b/>
              </w:rPr>
            </w:pPr>
            <w:r>
              <w:rPr>
                <w:rFonts w:asciiTheme="majorHAnsi" w:hAnsiTheme="majorHAnsi"/>
                <w:b/>
              </w:rPr>
              <w:t>Measures or Success/Indicators</w:t>
            </w:r>
          </w:p>
        </w:tc>
        <w:tc>
          <w:tcPr>
            <w:tcW w:w="2410" w:type="dxa"/>
          </w:tcPr>
          <w:p w14:paraId="7CCA6838" w14:textId="77777777" w:rsidR="009A033D" w:rsidRPr="00C23799" w:rsidRDefault="009A033D" w:rsidP="009C0A2D">
            <w:pPr>
              <w:jc w:val="center"/>
              <w:rPr>
                <w:rFonts w:asciiTheme="majorHAnsi" w:hAnsiTheme="majorHAnsi"/>
                <w:b/>
              </w:rPr>
            </w:pPr>
            <w:r>
              <w:rPr>
                <w:rFonts w:asciiTheme="majorHAnsi" w:hAnsiTheme="majorHAnsi"/>
                <w:b/>
              </w:rPr>
              <w:t>Timeline for Completion</w:t>
            </w:r>
          </w:p>
        </w:tc>
        <w:tc>
          <w:tcPr>
            <w:tcW w:w="3119" w:type="dxa"/>
          </w:tcPr>
          <w:p w14:paraId="7C0D16E3" w14:textId="77777777" w:rsidR="009A033D" w:rsidRPr="00C23799" w:rsidRDefault="009A033D" w:rsidP="009C0A2D">
            <w:pPr>
              <w:jc w:val="center"/>
              <w:rPr>
                <w:rFonts w:asciiTheme="majorHAnsi" w:hAnsiTheme="majorHAnsi"/>
                <w:b/>
              </w:rPr>
            </w:pPr>
            <w:r>
              <w:rPr>
                <w:rFonts w:asciiTheme="majorHAnsi" w:hAnsiTheme="majorHAnsi"/>
                <w:b/>
              </w:rPr>
              <w:t>Resources</w:t>
            </w:r>
          </w:p>
        </w:tc>
      </w:tr>
      <w:tr w:rsidR="009A033D" w:rsidRPr="00C23799" w14:paraId="40809FA0" w14:textId="77777777" w:rsidTr="009C0A2D">
        <w:tc>
          <w:tcPr>
            <w:tcW w:w="2518" w:type="dxa"/>
          </w:tcPr>
          <w:p w14:paraId="710C1835" w14:textId="77777777" w:rsidR="009A033D" w:rsidRPr="00E22658" w:rsidRDefault="009A033D" w:rsidP="009C0A2D">
            <w:pPr>
              <w:rPr>
                <w:rFonts w:asciiTheme="majorHAnsi" w:hAnsiTheme="majorHAnsi"/>
              </w:rPr>
            </w:pPr>
            <w:r>
              <w:rPr>
                <w:rFonts w:asciiTheme="majorHAnsi" w:hAnsiTheme="majorHAnsi"/>
              </w:rPr>
              <w:t>Research the importance of play in elementary classrooms.</w:t>
            </w:r>
          </w:p>
        </w:tc>
        <w:tc>
          <w:tcPr>
            <w:tcW w:w="4961" w:type="dxa"/>
          </w:tcPr>
          <w:p w14:paraId="7809A362" w14:textId="77777777" w:rsidR="009A033D" w:rsidRPr="00E22658" w:rsidRDefault="009A033D" w:rsidP="009C0A2D">
            <w:pPr>
              <w:rPr>
                <w:rFonts w:asciiTheme="majorHAnsi" w:hAnsiTheme="majorHAnsi"/>
              </w:rPr>
            </w:pPr>
            <w:r>
              <w:rPr>
                <w:rFonts w:asciiTheme="majorHAnsi" w:hAnsiTheme="majorHAnsi"/>
              </w:rPr>
              <w:t xml:space="preserve">I will research the subject of play to give me a better idea of how to best support a play based environment in my classroom. I hope that my knowledge of play will help to promote engaging and authentic play experiences within my classroom. </w:t>
            </w:r>
          </w:p>
        </w:tc>
        <w:tc>
          <w:tcPr>
            <w:tcW w:w="2410" w:type="dxa"/>
          </w:tcPr>
          <w:p w14:paraId="24CDE9CE" w14:textId="77777777" w:rsidR="009A033D" w:rsidRPr="00E22658" w:rsidRDefault="009A033D" w:rsidP="009C0A2D">
            <w:pPr>
              <w:jc w:val="center"/>
              <w:rPr>
                <w:rFonts w:asciiTheme="majorHAnsi" w:hAnsiTheme="majorHAnsi"/>
              </w:rPr>
            </w:pPr>
            <w:r>
              <w:rPr>
                <w:rFonts w:asciiTheme="majorHAnsi" w:hAnsiTheme="majorHAnsi"/>
              </w:rPr>
              <w:t>Ongoing</w:t>
            </w:r>
          </w:p>
        </w:tc>
        <w:tc>
          <w:tcPr>
            <w:tcW w:w="3119" w:type="dxa"/>
          </w:tcPr>
          <w:p w14:paraId="0A8F396A" w14:textId="77777777" w:rsidR="009A033D" w:rsidRDefault="009A033D" w:rsidP="009C0A2D">
            <w:pPr>
              <w:rPr>
                <w:rFonts w:asciiTheme="majorHAnsi" w:hAnsiTheme="majorHAnsi"/>
              </w:rPr>
            </w:pPr>
            <w:r>
              <w:rPr>
                <w:rFonts w:asciiTheme="majorHAnsi" w:hAnsiTheme="majorHAnsi"/>
              </w:rPr>
              <w:t>“Explorations- learning through play and inquiry” by Lalie Harcourt and Ricki Wortzman.</w:t>
            </w:r>
          </w:p>
          <w:p w14:paraId="339A461D" w14:textId="77777777" w:rsidR="009A033D" w:rsidRPr="00E22658" w:rsidRDefault="009A033D" w:rsidP="009C0A2D">
            <w:pPr>
              <w:rPr>
                <w:rFonts w:asciiTheme="majorHAnsi" w:hAnsiTheme="majorHAnsi"/>
              </w:rPr>
            </w:pPr>
            <w:r>
              <w:rPr>
                <w:rFonts w:asciiTheme="majorHAnsi" w:hAnsiTheme="majorHAnsi"/>
              </w:rPr>
              <w:t>Journal articles on play.</w:t>
            </w:r>
          </w:p>
        </w:tc>
      </w:tr>
      <w:tr w:rsidR="009A033D" w14:paraId="775E340C" w14:textId="77777777" w:rsidTr="009C0A2D">
        <w:tc>
          <w:tcPr>
            <w:tcW w:w="2518" w:type="dxa"/>
          </w:tcPr>
          <w:p w14:paraId="217895D8" w14:textId="77777777" w:rsidR="009A033D" w:rsidRDefault="009A033D" w:rsidP="009C0A2D">
            <w:pPr>
              <w:rPr>
                <w:rFonts w:asciiTheme="majorHAnsi" w:hAnsiTheme="majorHAnsi"/>
              </w:rPr>
            </w:pPr>
            <w:r>
              <w:rPr>
                <w:rFonts w:asciiTheme="majorHAnsi" w:hAnsiTheme="majorHAnsi"/>
              </w:rPr>
              <w:t>Create a superhero theme for the month of November.</w:t>
            </w:r>
          </w:p>
          <w:p w14:paraId="2A193558" w14:textId="77777777" w:rsidR="009A033D" w:rsidRDefault="009A033D" w:rsidP="009C0A2D">
            <w:pPr>
              <w:rPr>
                <w:rFonts w:asciiTheme="majorHAnsi" w:hAnsiTheme="majorHAnsi"/>
              </w:rPr>
            </w:pPr>
          </w:p>
        </w:tc>
        <w:tc>
          <w:tcPr>
            <w:tcW w:w="4961" w:type="dxa"/>
          </w:tcPr>
          <w:p w14:paraId="24203B73" w14:textId="77777777" w:rsidR="009A033D" w:rsidRDefault="009A033D" w:rsidP="009C0A2D">
            <w:pPr>
              <w:rPr>
                <w:rFonts w:asciiTheme="majorHAnsi" w:hAnsiTheme="majorHAnsi"/>
              </w:rPr>
            </w:pPr>
            <w:r>
              <w:rPr>
                <w:rFonts w:asciiTheme="majorHAnsi" w:hAnsiTheme="majorHAnsi"/>
              </w:rPr>
              <w:t>I hope that my students will feel an increased level of motivation due to the engaging classroom environment and superhero theme.</w:t>
            </w:r>
          </w:p>
        </w:tc>
        <w:tc>
          <w:tcPr>
            <w:tcW w:w="2410" w:type="dxa"/>
          </w:tcPr>
          <w:p w14:paraId="03957363" w14:textId="77777777" w:rsidR="009A033D" w:rsidRDefault="009A033D" w:rsidP="009C0A2D">
            <w:pPr>
              <w:jc w:val="center"/>
              <w:rPr>
                <w:rFonts w:asciiTheme="majorHAnsi" w:hAnsiTheme="majorHAnsi"/>
              </w:rPr>
            </w:pPr>
            <w:r>
              <w:rPr>
                <w:rFonts w:asciiTheme="majorHAnsi" w:hAnsiTheme="majorHAnsi"/>
              </w:rPr>
              <w:t>November 1- November 30</w:t>
            </w:r>
          </w:p>
        </w:tc>
        <w:tc>
          <w:tcPr>
            <w:tcW w:w="3119" w:type="dxa"/>
          </w:tcPr>
          <w:p w14:paraId="177850D1" w14:textId="77777777" w:rsidR="009A033D" w:rsidRDefault="009A033D" w:rsidP="009C0A2D">
            <w:pPr>
              <w:rPr>
                <w:rFonts w:asciiTheme="majorHAnsi" w:hAnsiTheme="majorHAnsi"/>
              </w:rPr>
            </w:pPr>
            <w:r>
              <w:rPr>
                <w:rFonts w:asciiTheme="majorHAnsi" w:hAnsiTheme="majorHAnsi"/>
              </w:rPr>
              <w:t>Self created comic strip,</w:t>
            </w:r>
          </w:p>
          <w:p w14:paraId="7DC13013" w14:textId="77777777" w:rsidR="009A033D" w:rsidRDefault="009A033D" w:rsidP="009C0A2D">
            <w:pPr>
              <w:rPr>
                <w:rFonts w:asciiTheme="majorHAnsi" w:hAnsiTheme="majorHAnsi"/>
              </w:rPr>
            </w:pPr>
            <w:r>
              <w:rPr>
                <w:rFonts w:asciiTheme="majorHAnsi" w:hAnsiTheme="majorHAnsi"/>
              </w:rPr>
              <w:t>School library, Public library, Curriculum lab</w:t>
            </w:r>
          </w:p>
        </w:tc>
      </w:tr>
      <w:tr w:rsidR="009A033D" w14:paraId="7EBA2CAE" w14:textId="77777777" w:rsidTr="009C0A2D">
        <w:tc>
          <w:tcPr>
            <w:tcW w:w="2518" w:type="dxa"/>
          </w:tcPr>
          <w:p w14:paraId="73FFA6F8" w14:textId="77777777" w:rsidR="009A033D" w:rsidRDefault="009A033D" w:rsidP="009C0A2D">
            <w:pPr>
              <w:rPr>
                <w:rFonts w:asciiTheme="majorHAnsi" w:hAnsiTheme="majorHAnsi"/>
              </w:rPr>
            </w:pPr>
            <w:r>
              <w:rPr>
                <w:rFonts w:asciiTheme="majorHAnsi" w:hAnsiTheme="majorHAnsi"/>
              </w:rPr>
              <w:t>Document superhero play in the dramatic play center.</w:t>
            </w:r>
          </w:p>
          <w:p w14:paraId="31B5669D" w14:textId="77777777" w:rsidR="009A033D" w:rsidRDefault="009A033D" w:rsidP="009C0A2D">
            <w:pPr>
              <w:rPr>
                <w:rFonts w:asciiTheme="majorHAnsi" w:hAnsiTheme="majorHAnsi"/>
              </w:rPr>
            </w:pPr>
          </w:p>
          <w:p w14:paraId="172E6BE1" w14:textId="77777777" w:rsidR="009A033D" w:rsidRDefault="009A033D" w:rsidP="009C0A2D">
            <w:pPr>
              <w:rPr>
                <w:rFonts w:asciiTheme="majorHAnsi" w:hAnsiTheme="majorHAnsi"/>
              </w:rPr>
            </w:pPr>
          </w:p>
        </w:tc>
        <w:tc>
          <w:tcPr>
            <w:tcW w:w="4961" w:type="dxa"/>
          </w:tcPr>
          <w:p w14:paraId="6AED5E38" w14:textId="77777777" w:rsidR="009A033D" w:rsidRDefault="009A033D" w:rsidP="009C0A2D">
            <w:pPr>
              <w:rPr>
                <w:rFonts w:asciiTheme="majorHAnsi" w:hAnsiTheme="majorHAnsi"/>
              </w:rPr>
            </w:pPr>
            <w:r>
              <w:rPr>
                <w:rFonts w:asciiTheme="majorHAnsi" w:hAnsiTheme="majorHAnsi"/>
              </w:rPr>
              <w:t>I hope that students will engage in authentic play experiences using appropriate dialogue through the implementation of well thought out dramatic play centers in the classroom.</w:t>
            </w:r>
          </w:p>
        </w:tc>
        <w:tc>
          <w:tcPr>
            <w:tcW w:w="2410" w:type="dxa"/>
          </w:tcPr>
          <w:p w14:paraId="2F446F20" w14:textId="77777777" w:rsidR="009A033D" w:rsidRDefault="009A033D" w:rsidP="009C0A2D">
            <w:pPr>
              <w:jc w:val="center"/>
              <w:rPr>
                <w:rFonts w:asciiTheme="majorHAnsi" w:hAnsiTheme="majorHAnsi"/>
              </w:rPr>
            </w:pPr>
            <w:r>
              <w:rPr>
                <w:rFonts w:asciiTheme="majorHAnsi" w:hAnsiTheme="majorHAnsi"/>
              </w:rPr>
              <w:t>November 1- November 30</w:t>
            </w:r>
          </w:p>
        </w:tc>
        <w:tc>
          <w:tcPr>
            <w:tcW w:w="3119" w:type="dxa"/>
          </w:tcPr>
          <w:p w14:paraId="6F67DDF0" w14:textId="77777777" w:rsidR="009A033D" w:rsidRDefault="009A033D" w:rsidP="009C0A2D">
            <w:pPr>
              <w:rPr>
                <w:rFonts w:asciiTheme="majorHAnsi" w:hAnsiTheme="majorHAnsi"/>
              </w:rPr>
            </w:pPr>
            <w:r>
              <w:rPr>
                <w:rFonts w:asciiTheme="majorHAnsi" w:hAnsiTheme="majorHAnsi"/>
              </w:rPr>
              <w:t>To be done during free center time.</w:t>
            </w:r>
          </w:p>
        </w:tc>
      </w:tr>
    </w:tbl>
    <w:p w14:paraId="47511003" w14:textId="77777777" w:rsidR="009A033D" w:rsidRDefault="009A033D" w:rsidP="009A033D"/>
    <w:p w14:paraId="0BE02639" w14:textId="77777777" w:rsidR="009A033D" w:rsidRDefault="009A033D" w:rsidP="009A033D"/>
    <w:p w14:paraId="74FD051D" w14:textId="77777777" w:rsidR="009A033D" w:rsidRDefault="009A033D" w:rsidP="009A033D"/>
    <w:p w14:paraId="35965E38" w14:textId="77777777" w:rsidR="00D060EA" w:rsidRDefault="00D060EA" w:rsidP="009A033D"/>
    <w:p w14:paraId="31271819" w14:textId="77777777" w:rsidR="009A033D" w:rsidRPr="004B51E9" w:rsidRDefault="009A033D" w:rsidP="009A033D">
      <w:pPr>
        <w:rPr>
          <w:rFonts w:asciiTheme="majorHAnsi" w:hAnsiTheme="majorHAnsi"/>
          <w:b/>
          <w:sz w:val="28"/>
          <w:szCs w:val="28"/>
        </w:rPr>
      </w:pPr>
      <w:r w:rsidRPr="004B51E9">
        <w:rPr>
          <w:rFonts w:asciiTheme="majorHAnsi" w:hAnsiTheme="majorHAnsi"/>
          <w:b/>
          <w:sz w:val="28"/>
          <w:szCs w:val="28"/>
        </w:rPr>
        <w:t xml:space="preserve">Goal:  To build </w:t>
      </w:r>
      <w:r>
        <w:rPr>
          <w:rFonts w:asciiTheme="majorHAnsi" w:hAnsiTheme="majorHAnsi"/>
          <w:b/>
          <w:sz w:val="28"/>
          <w:szCs w:val="28"/>
        </w:rPr>
        <w:t>up a collection of songs and poems that I can use as a part of my music program when teaching circle time in the classroom.</w:t>
      </w:r>
    </w:p>
    <w:p w14:paraId="43D4442F" w14:textId="77777777" w:rsidR="009A033D" w:rsidRPr="004B51E9" w:rsidRDefault="009A033D" w:rsidP="009A033D">
      <w:pPr>
        <w:rPr>
          <w:rFonts w:asciiTheme="majorHAnsi" w:hAnsiTheme="majorHAnsi"/>
          <w:b/>
          <w:i/>
          <w:lang w:val="en-CA"/>
        </w:rPr>
      </w:pPr>
      <w:r>
        <w:rPr>
          <w:rFonts w:asciiTheme="majorHAnsi" w:hAnsiTheme="majorHAnsi"/>
          <w:b/>
          <w:i/>
        </w:rPr>
        <w:t xml:space="preserve">KSA D: </w:t>
      </w:r>
      <w:r w:rsidRPr="00E75968">
        <w:rPr>
          <w:rFonts w:asciiTheme="majorHAnsi" w:hAnsiTheme="majorHAnsi"/>
          <w:b/>
          <w:i/>
        </w:rPr>
        <w:t>The subject disciplines they teach. They have completed a structured program of studies through which they acquired the knowledge, concepts, methodologies and assumptions in one or more areas of specialization or subject disciplines taught in Alberta schools.</w:t>
      </w:r>
    </w:p>
    <w:p w14:paraId="41489564" w14:textId="77777777" w:rsidR="009A033D" w:rsidRDefault="009A033D" w:rsidP="009A033D"/>
    <w:tbl>
      <w:tblPr>
        <w:tblStyle w:val="TableGrid"/>
        <w:tblW w:w="0" w:type="auto"/>
        <w:tblLayout w:type="fixed"/>
        <w:tblLook w:val="04A0" w:firstRow="1" w:lastRow="0" w:firstColumn="1" w:lastColumn="0" w:noHBand="0" w:noVBand="1"/>
      </w:tblPr>
      <w:tblGrid>
        <w:gridCol w:w="2518"/>
        <w:gridCol w:w="4961"/>
        <w:gridCol w:w="2410"/>
        <w:gridCol w:w="3119"/>
      </w:tblGrid>
      <w:tr w:rsidR="009A033D" w:rsidRPr="00C23799" w14:paraId="58EACFE9" w14:textId="77777777" w:rsidTr="009C0A2D">
        <w:tc>
          <w:tcPr>
            <w:tcW w:w="2518" w:type="dxa"/>
          </w:tcPr>
          <w:p w14:paraId="189800C3" w14:textId="77777777" w:rsidR="009A033D" w:rsidRPr="00C23799" w:rsidRDefault="009A033D" w:rsidP="009C0A2D">
            <w:pPr>
              <w:jc w:val="center"/>
              <w:rPr>
                <w:rFonts w:asciiTheme="majorHAnsi" w:hAnsiTheme="majorHAnsi"/>
                <w:b/>
              </w:rPr>
            </w:pPr>
            <w:r>
              <w:rPr>
                <w:rFonts w:asciiTheme="majorHAnsi" w:hAnsiTheme="majorHAnsi"/>
                <w:b/>
              </w:rPr>
              <w:lastRenderedPageBreak/>
              <w:t>Strategies</w:t>
            </w:r>
          </w:p>
          <w:p w14:paraId="1A61EDBE" w14:textId="77777777" w:rsidR="009A033D" w:rsidRDefault="009A033D" w:rsidP="009C0A2D">
            <w:pPr>
              <w:jc w:val="center"/>
              <w:rPr>
                <w:rFonts w:asciiTheme="majorHAnsi" w:hAnsiTheme="majorHAnsi"/>
              </w:rPr>
            </w:pPr>
          </w:p>
        </w:tc>
        <w:tc>
          <w:tcPr>
            <w:tcW w:w="4961" w:type="dxa"/>
          </w:tcPr>
          <w:p w14:paraId="39EA4EA4" w14:textId="77777777" w:rsidR="009A033D" w:rsidRPr="00C23799" w:rsidRDefault="009A033D" w:rsidP="009C0A2D">
            <w:pPr>
              <w:jc w:val="center"/>
              <w:rPr>
                <w:rFonts w:asciiTheme="majorHAnsi" w:hAnsiTheme="majorHAnsi"/>
                <w:b/>
              </w:rPr>
            </w:pPr>
            <w:r>
              <w:rPr>
                <w:rFonts w:asciiTheme="majorHAnsi" w:hAnsiTheme="majorHAnsi"/>
                <w:b/>
              </w:rPr>
              <w:t>Measures or Success/Indicators</w:t>
            </w:r>
          </w:p>
        </w:tc>
        <w:tc>
          <w:tcPr>
            <w:tcW w:w="2410" w:type="dxa"/>
          </w:tcPr>
          <w:p w14:paraId="6CD7C164" w14:textId="77777777" w:rsidR="009A033D" w:rsidRPr="00C23799" w:rsidRDefault="009A033D" w:rsidP="009C0A2D">
            <w:pPr>
              <w:jc w:val="center"/>
              <w:rPr>
                <w:rFonts w:asciiTheme="majorHAnsi" w:hAnsiTheme="majorHAnsi"/>
                <w:b/>
              </w:rPr>
            </w:pPr>
            <w:r>
              <w:rPr>
                <w:rFonts w:asciiTheme="majorHAnsi" w:hAnsiTheme="majorHAnsi"/>
                <w:b/>
              </w:rPr>
              <w:t>Timeline for Completion</w:t>
            </w:r>
          </w:p>
        </w:tc>
        <w:tc>
          <w:tcPr>
            <w:tcW w:w="3119" w:type="dxa"/>
          </w:tcPr>
          <w:p w14:paraId="2C231509" w14:textId="77777777" w:rsidR="009A033D" w:rsidRPr="00C23799" w:rsidRDefault="009A033D" w:rsidP="009C0A2D">
            <w:pPr>
              <w:jc w:val="center"/>
              <w:rPr>
                <w:rFonts w:asciiTheme="majorHAnsi" w:hAnsiTheme="majorHAnsi"/>
                <w:b/>
              </w:rPr>
            </w:pPr>
            <w:r>
              <w:rPr>
                <w:rFonts w:asciiTheme="majorHAnsi" w:hAnsiTheme="majorHAnsi"/>
                <w:b/>
              </w:rPr>
              <w:t>Resources</w:t>
            </w:r>
          </w:p>
        </w:tc>
      </w:tr>
      <w:tr w:rsidR="009A033D" w:rsidRPr="00E22658" w14:paraId="3D1D5647" w14:textId="77777777" w:rsidTr="009C0A2D">
        <w:tc>
          <w:tcPr>
            <w:tcW w:w="2518" w:type="dxa"/>
          </w:tcPr>
          <w:p w14:paraId="43370F16" w14:textId="77777777" w:rsidR="009A033D" w:rsidRPr="00E22658" w:rsidRDefault="009A033D" w:rsidP="009C0A2D">
            <w:pPr>
              <w:rPr>
                <w:rFonts w:asciiTheme="majorHAnsi" w:hAnsiTheme="majorHAnsi"/>
              </w:rPr>
            </w:pPr>
            <w:r>
              <w:rPr>
                <w:rFonts w:asciiTheme="majorHAnsi" w:hAnsiTheme="majorHAnsi"/>
              </w:rPr>
              <w:t>Research music books and songs appropriate for kindergarten students.</w:t>
            </w:r>
          </w:p>
        </w:tc>
        <w:tc>
          <w:tcPr>
            <w:tcW w:w="4961" w:type="dxa"/>
          </w:tcPr>
          <w:p w14:paraId="324A98FB" w14:textId="77777777" w:rsidR="009A033D" w:rsidRPr="00E22658" w:rsidRDefault="009A033D" w:rsidP="009C0A2D">
            <w:pPr>
              <w:rPr>
                <w:rFonts w:asciiTheme="majorHAnsi" w:hAnsiTheme="majorHAnsi"/>
              </w:rPr>
            </w:pPr>
            <w:r>
              <w:rPr>
                <w:rFonts w:asciiTheme="majorHAnsi" w:hAnsiTheme="majorHAnsi"/>
              </w:rPr>
              <w:t xml:space="preserve">I will use my research on music programs appropriate for kindergarten in hopes to engage students in meaningful music experiences. I am hoping that extra exposure to music will be beneficial for my students reading and writing abilities. </w:t>
            </w:r>
          </w:p>
        </w:tc>
        <w:tc>
          <w:tcPr>
            <w:tcW w:w="2410" w:type="dxa"/>
          </w:tcPr>
          <w:p w14:paraId="72DBB4CA" w14:textId="77777777" w:rsidR="009A033D" w:rsidRPr="00E22658" w:rsidRDefault="009A033D" w:rsidP="009C0A2D">
            <w:pPr>
              <w:jc w:val="center"/>
              <w:rPr>
                <w:rFonts w:asciiTheme="majorHAnsi" w:hAnsiTheme="majorHAnsi"/>
              </w:rPr>
            </w:pPr>
            <w:r>
              <w:rPr>
                <w:rFonts w:asciiTheme="majorHAnsi" w:hAnsiTheme="majorHAnsi"/>
              </w:rPr>
              <w:t>Ongoing</w:t>
            </w:r>
          </w:p>
        </w:tc>
        <w:tc>
          <w:tcPr>
            <w:tcW w:w="3119" w:type="dxa"/>
          </w:tcPr>
          <w:p w14:paraId="71B3A0E4" w14:textId="77777777" w:rsidR="009A033D" w:rsidRDefault="009A033D" w:rsidP="009C0A2D">
            <w:pPr>
              <w:rPr>
                <w:rFonts w:asciiTheme="majorHAnsi" w:hAnsiTheme="majorHAnsi"/>
              </w:rPr>
            </w:pPr>
            <w:r>
              <w:rPr>
                <w:rFonts w:asciiTheme="majorHAnsi" w:hAnsiTheme="majorHAnsi"/>
              </w:rPr>
              <w:t>Kinder play Music program.</w:t>
            </w:r>
          </w:p>
          <w:p w14:paraId="1330403E" w14:textId="77777777" w:rsidR="009A033D" w:rsidRPr="00E22658" w:rsidRDefault="009A033D" w:rsidP="009C0A2D">
            <w:pPr>
              <w:rPr>
                <w:rFonts w:asciiTheme="majorHAnsi" w:hAnsiTheme="majorHAnsi"/>
              </w:rPr>
            </w:pPr>
          </w:p>
        </w:tc>
      </w:tr>
      <w:tr w:rsidR="009A033D" w14:paraId="6354DE3B" w14:textId="77777777" w:rsidTr="009C0A2D">
        <w:tc>
          <w:tcPr>
            <w:tcW w:w="2518" w:type="dxa"/>
          </w:tcPr>
          <w:p w14:paraId="2983ADC6" w14:textId="77777777" w:rsidR="009A033D" w:rsidRDefault="009A033D" w:rsidP="009C0A2D">
            <w:pPr>
              <w:rPr>
                <w:rFonts w:asciiTheme="majorHAnsi" w:hAnsiTheme="majorHAnsi"/>
              </w:rPr>
            </w:pPr>
            <w:r>
              <w:rPr>
                <w:rFonts w:asciiTheme="majorHAnsi" w:hAnsiTheme="majorHAnsi"/>
              </w:rPr>
              <w:t>Create a notebook file with songs/poems organized by theme.</w:t>
            </w:r>
          </w:p>
          <w:p w14:paraId="3BAE3F73" w14:textId="77777777" w:rsidR="009A033D" w:rsidRDefault="009A033D" w:rsidP="009C0A2D">
            <w:pPr>
              <w:rPr>
                <w:rFonts w:asciiTheme="majorHAnsi" w:hAnsiTheme="majorHAnsi"/>
              </w:rPr>
            </w:pPr>
          </w:p>
        </w:tc>
        <w:tc>
          <w:tcPr>
            <w:tcW w:w="4961" w:type="dxa"/>
          </w:tcPr>
          <w:p w14:paraId="26C4F34C" w14:textId="77777777" w:rsidR="009A033D" w:rsidRDefault="009A033D" w:rsidP="009C0A2D">
            <w:pPr>
              <w:rPr>
                <w:rFonts w:asciiTheme="majorHAnsi" w:hAnsiTheme="majorHAnsi"/>
              </w:rPr>
            </w:pPr>
            <w:r>
              <w:rPr>
                <w:rFonts w:asciiTheme="majorHAnsi" w:hAnsiTheme="majorHAnsi"/>
              </w:rPr>
              <w:t>I will create a smart notebook file that will help me keep songs/poems organized by theme. This file will be available for easy access when using in the classroom.</w:t>
            </w:r>
          </w:p>
        </w:tc>
        <w:tc>
          <w:tcPr>
            <w:tcW w:w="2410" w:type="dxa"/>
          </w:tcPr>
          <w:p w14:paraId="6CB68040" w14:textId="77777777" w:rsidR="009A033D" w:rsidRDefault="009A033D" w:rsidP="009C0A2D">
            <w:pPr>
              <w:jc w:val="center"/>
              <w:rPr>
                <w:rFonts w:asciiTheme="majorHAnsi" w:hAnsiTheme="majorHAnsi"/>
              </w:rPr>
            </w:pPr>
            <w:r>
              <w:rPr>
                <w:rFonts w:asciiTheme="majorHAnsi" w:hAnsiTheme="majorHAnsi"/>
              </w:rPr>
              <w:t>Ongoing</w:t>
            </w:r>
          </w:p>
        </w:tc>
        <w:tc>
          <w:tcPr>
            <w:tcW w:w="3119" w:type="dxa"/>
          </w:tcPr>
          <w:p w14:paraId="306308B1" w14:textId="77777777" w:rsidR="009A033D" w:rsidRDefault="009A033D" w:rsidP="009C0A2D">
            <w:pPr>
              <w:rPr>
                <w:rFonts w:asciiTheme="majorHAnsi" w:hAnsiTheme="majorHAnsi"/>
              </w:rPr>
            </w:pPr>
            <w:r>
              <w:rPr>
                <w:rFonts w:asciiTheme="majorHAnsi" w:hAnsiTheme="majorHAnsi"/>
              </w:rPr>
              <w:t>Smart Notebook,</w:t>
            </w:r>
          </w:p>
          <w:p w14:paraId="62514870" w14:textId="77777777" w:rsidR="009A033D" w:rsidRDefault="009A033D" w:rsidP="009C0A2D">
            <w:pPr>
              <w:rPr>
                <w:rFonts w:asciiTheme="majorHAnsi" w:hAnsiTheme="majorHAnsi"/>
              </w:rPr>
            </w:pPr>
            <w:r>
              <w:rPr>
                <w:rFonts w:asciiTheme="majorHAnsi" w:hAnsiTheme="majorHAnsi"/>
              </w:rPr>
              <w:t>School library, Public library, Curriculum lab.</w:t>
            </w:r>
          </w:p>
        </w:tc>
      </w:tr>
    </w:tbl>
    <w:p w14:paraId="597F31C4" w14:textId="77777777" w:rsidR="009A033D" w:rsidRDefault="009A033D" w:rsidP="00E22658">
      <w:pPr>
        <w:rPr>
          <w:rFonts w:asciiTheme="majorHAnsi" w:hAnsiTheme="majorHAnsi"/>
          <w:b/>
        </w:rPr>
      </w:pPr>
    </w:p>
    <w:p w14:paraId="64A9575E" w14:textId="77777777" w:rsidR="00D060EA" w:rsidRDefault="00D060EA" w:rsidP="00E22658">
      <w:pPr>
        <w:rPr>
          <w:rFonts w:asciiTheme="majorHAnsi" w:hAnsiTheme="majorHAnsi"/>
          <w:b/>
        </w:rPr>
      </w:pPr>
    </w:p>
    <w:p w14:paraId="4F89A6DC" w14:textId="77777777" w:rsidR="00D060EA" w:rsidRDefault="00D060EA" w:rsidP="00E22658">
      <w:pPr>
        <w:rPr>
          <w:rFonts w:asciiTheme="majorHAnsi" w:hAnsiTheme="majorHAnsi"/>
          <w:b/>
        </w:rPr>
      </w:pPr>
    </w:p>
    <w:p w14:paraId="0772BB51" w14:textId="75307C80" w:rsidR="00E22658" w:rsidRPr="004B51E9" w:rsidRDefault="00E22658" w:rsidP="00E22658">
      <w:pPr>
        <w:rPr>
          <w:rFonts w:asciiTheme="majorHAnsi" w:hAnsiTheme="majorHAnsi"/>
          <w:b/>
          <w:sz w:val="28"/>
          <w:szCs w:val="28"/>
        </w:rPr>
      </w:pPr>
      <w:r w:rsidRPr="004B51E9">
        <w:rPr>
          <w:rFonts w:asciiTheme="majorHAnsi" w:hAnsiTheme="majorHAnsi"/>
          <w:b/>
          <w:sz w:val="28"/>
          <w:szCs w:val="28"/>
        </w:rPr>
        <w:t xml:space="preserve">Goal:  To build positive and meaningful relationships with the kindergarten team </w:t>
      </w:r>
      <w:r w:rsidR="00342345">
        <w:rPr>
          <w:rFonts w:asciiTheme="majorHAnsi" w:hAnsiTheme="majorHAnsi"/>
          <w:b/>
          <w:sz w:val="28"/>
          <w:szCs w:val="28"/>
        </w:rPr>
        <w:t>as well as the other</w:t>
      </w:r>
      <w:r>
        <w:rPr>
          <w:rFonts w:asciiTheme="majorHAnsi" w:hAnsiTheme="majorHAnsi"/>
          <w:b/>
          <w:sz w:val="28"/>
          <w:szCs w:val="28"/>
        </w:rPr>
        <w:t xml:space="preserve"> staff at Mike Mountain Horse School. </w:t>
      </w:r>
    </w:p>
    <w:p w14:paraId="5788B63E" w14:textId="77777777" w:rsidR="00E22658" w:rsidRPr="004B51E9" w:rsidRDefault="00E22658" w:rsidP="00E22658">
      <w:pPr>
        <w:rPr>
          <w:rFonts w:asciiTheme="majorHAnsi" w:hAnsiTheme="majorHAnsi"/>
          <w:b/>
          <w:i/>
          <w:lang w:val="en-CA"/>
        </w:rPr>
      </w:pPr>
      <w:r w:rsidRPr="004B51E9">
        <w:rPr>
          <w:rFonts w:asciiTheme="majorHAnsi" w:hAnsiTheme="majorHAnsi"/>
          <w:b/>
          <w:i/>
        </w:rPr>
        <w:t>KSA N:</w:t>
      </w:r>
      <w:r w:rsidRPr="004B51E9">
        <w:rPr>
          <w:rFonts w:asciiTheme="majorHAnsi" w:hAnsiTheme="majorHAnsi"/>
          <w:b/>
          <w:i/>
          <w:lang w:val="en-CA"/>
        </w:rPr>
        <w:t xml:space="preserve"> The importance of contributing, independently and collegially, to the quality of their school. They know the strategies whereby they can, independently and collegially, enhance and maintain the quality of their schools to the benefit of students, parents, community and colleagues.</w:t>
      </w:r>
    </w:p>
    <w:p w14:paraId="32C43B9F" w14:textId="77777777" w:rsidR="00E22658" w:rsidRPr="00C23799" w:rsidRDefault="00E22658" w:rsidP="00E22658">
      <w:pPr>
        <w:ind w:left="-142"/>
        <w:rPr>
          <w:b/>
        </w:rPr>
      </w:pPr>
    </w:p>
    <w:tbl>
      <w:tblPr>
        <w:tblStyle w:val="TableGrid"/>
        <w:tblW w:w="13008" w:type="dxa"/>
        <w:tblLook w:val="04A0" w:firstRow="1" w:lastRow="0" w:firstColumn="1" w:lastColumn="0" w:noHBand="0" w:noVBand="1"/>
      </w:tblPr>
      <w:tblGrid>
        <w:gridCol w:w="3227"/>
        <w:gridCol w:w="4961"/>
        <w:gridCol w:w="1701"/>
        <w:gridCol w:w="3119"/>
      </w:tblGrid>
      <w:tr w:rsidR="00E22658" w14:paraId="67EE856D" w14:textId="77777777" w:rsidTr="00E22658">
        <w:tc>
          <w:tcPr>
            <w:tcW w:w="3227" w:type="dxa"/>
          </w:tcPr>
          <w:p w14:paraId="2D300719" w14:textId="77777777" w:rsidR="00E22658" w:rsidRPr="00C23799" w:rsidRDefault="00E22658" w:rsidP="00E22658">
            <w:pPr>
              <w:jc w:val="center"/>
              <w:rPr>
                <w:rFonts w:asciiTheme="majorHAnsi" w:hAnsiTheme="majorHAnsi"/>
                <w:b/>
              </w:rPr>
            </w:pPr>
            <w:r>
              <w:rPr>
                <w:rFonts w:asciiTheme="majorHAnsi" w:hAnsiTheme="majorHAnsi"/>
                <w:b/>
              </w:rPr>
              <w:t>Strategies</w:t>
            </w:r>
          </w:p>
          <w:p w14:paraId="268D16BC" w14:textId="77777777" w:rsidR="00E22658" w:rsidRDefault="00E22658" w:rsidP="00E22658">
            <w:pPr>
              <w:jc w:val="center"/>
              <w:rPr>
                <w:rFonts w:asciiTheme="majorHAnsi" w:hAnsiTheme="majorHAnsi"/>
              </w:rPr>
            </w:pPr>
          </w:p>
        </w:tc>
        <w:tc>
          <w:tcPr>
            <w:tcW w:w="4961" w:type="dxa"/>
          </w:tcPr>
          <w:p w14:paraId="0DADFD2C" w14:textId="77777777" w:rsidR="00E22658" w:rsidRPr="00C23799" w:rsidRDefault="00E22658" w:rsidP="00E22658">
            <w:pPr>
              <w:jc w:val="center"/>
              <w:rPr>
                <w:rFonts w:asciiTheme="majorHAnsi" w:hAnsiTheme="majorHAnsi"/>
                <w:b/>
              </w:rPr>
            </w:pPr>
            <w:r>
              <w:rPr>
                <w:rFonts w:asciiTheme="majorHAnsi" w:hAnsiTheme="majorHAnsi"/>
                <w:b/>
              </w:rPr>
              <w:t>Measures or Success/Indicators</w:t>
            </w:r>
          </w:p>
        </w:tc>
        <w:tc>
          <w:tcPr>
            <w:tcW w:w="1701" w:type="dxa"/>
          </w:tcPr>
          <w:p w14:paraId="66D63069" w14:textId="77777777" w:rsidR="00E22658" w:rsidRPr="00C23799" w:rsidRDefault="00E22658" w:rsidP="00E22658">
            <w:pPr>
              <w:jc w:val="center"/>
              <w:rPr>
                <w:rFonts w:asciiTheme="majorHAnsi" w:hAnsiTheme="majorHAnsi"/>
                <w:b/>
              </w:rPr>
            </w:pPr>
            <w:r>
              <w:rPr>
                <w:rFonts w:asciiTheme="majorHAnsi" w:hAnsiTheme="majorHAnsi"/>
                <w:b/>
              </w:rPr>
              <w:t>Timeline for Completion</w:t>
            </w:r>
          </w:p>
        </w:tc>
        <w:tc>
          <w:tcPr>
            <w:tcW w:w="3119" w:type="dxa"/>
          </w:tcPr>
          <w:p w14:paraId="420C2B86" w14:textId="77777777" w:rsidR="00E22658" w:rsidRPr="00C23799" w:rsidRDefault="00E22658" w:rsidP="00E22658">
            <w:pPr>
              <w:jc w:val="center"/>
              <w:rPr>
                <w:rFonts w:asciiTheme="majorHAnsi" w:hAnsiTheme="majorHAnsi"/>
                <w:b/>
              </w:rPr>
            </w:pPr>
            <w:r>
              <w:rPr>
                <w:rFonts w:asciiTheme="majorHAnsi" w:hAnsiTheme="majorHAnsi"/>
                <w:b/>
              </w:rPr>
              <w:t>Resources</w:t>
            </w:r>
          </w:p>
        </w:tc>
      </w:tr>
      <w:tr w:rsidR="00E22658" w14:paraId="19860AE8" w14:textId="77777777" w:rsidTr="00E22658">
        <w:tc>
          <w:tcPr>
            <w:tcW w:w="3227" w:type="dxa"/>
          </w:tcPr>
          <w:p w14:paraId="448186F5" w14:textId="77777777" w:rsidR="00E22658" w:rsidRDefault="00E22658" w:rsidP="00E22658">
            <w:pPr>
              <w:rPr>
                <w:rFonts w:asciiTheme="majorHAnsi" w:hAnsiTheme="majorHAnsi"/>
              </w:rPr>
            </w:pPr>
          </w:p>
          <w:p w14:paraId="38232F1C" w14:textId="33F99171" w:rsidR="00E22658" w:rsidRDefault="0065040E" w:rsidP="00E22658">
            <w:pPr>
              <w:rPr>
                <w:rFonts w:asciiTheme="majorHAnsi" w:hAnsiTheme="majorHAnsi"/>
              </w:rPr>
            </w:pPr>
            <w:r>
              <w:rPr>
                <w:rFonts w:asciiTheme="majorHAnsi" w:hAnsiTheme="majorHAnsi"/>
              </w:rPr>
              <w:t xml:space="preserve">Spend </w:t>
            </w:r>
            <w:r w:rsidR="00E7572D">
              <w:rPr>
                <w:rFonts w:asciiTheme="majorHAnsi" w:hAnsiTheme="majorHAnsi"/>
              </w:rPr>
              <w:t>lunchtime</w:t>
            </w:r>
            <w:r>
              <w:rPr>
                <w:rFonts w:asciiTheme="majorHAnsi" w:hAnsiTheme="majorHAnsi"/>
              </w:rPr>
              <w:t xml:space="preserve"> </w:t>
            </w:r>
            <w:r w:rsidR="00E22658">
              <w:rPr>
                <w:rFonts w:asciiTheme="majorHAnsi" w:hAnsiTheme="majorHAnsi"/>
              </w:rPr>
              <w:t>with team members</w:t>
            </w:r>
            <w:r w:rsidR="00EE494E">
              <w:rPr>
                <w:rFonts w:asciiTheme="majorHAnsi" w:hAnsiTheme="majorHAnsi"/>
              </w:rPr>
              <w:t>.</w:t>
            </w:r>
          </w:p>
          <w:p w14:paraId="38D3114D" w14:textId="77777777" w:rsidR="00E22658" w:rsidRDefault="00E22658" w:rsidP="00E22658">
            <w:pPr>
              <w:rPr>
                <w:rFonts w:asciiTheme="majorHAnsi" w:hAnsiTheme="majorHAnsi"/>
              </w:rPr>
            </w:pPr>
          </w:p>
          <w:p w14:paraId="144B7F6E" w14:textId="77777777" w:rsidR="00E22658" w:rsidRDefault="00E22658" w:rsidP="00E22658">
            <w:pPr>
              <w:rPr>
                <w:rFonts w:asciiTheme="majorHAnsi" w:hAnsiTheme="majorHAnsi"/>
              </w:rPr>
            </w:pPr>
          </w:p>
        </w:tc>
        <w:tc>
          <w:tcPr>
            <w:tcW w:w="4961" w:type="dxa"/>
          </w:tcPr>
          <w:p w14:paraId="2F646B3D" w14:textId="78A42B6D" w:rsidR="00E22658" w:rsidRDefault="00E7572D" w:rsidP="00E22658">
            <w:pPr>
              <w:rPr>
                <w:rFonts w:asciiTheme="majorHAnsi" w:hAnsiTheme="majorHAnsi"/>
              </w:rPr>
            </w:pPr>
            <w:r>
              <w:rPr>
                <w:rFonts w:asciiTheme="majorHAnsi" w:hAnsiTheme="majorHAnsi"/>
              </w:rPr>
              <w:t xml:space="preserve">I hope to build positive </w:t>
            </w:r>
            <w:r w:rsidR="00E22658">
              <w:rPr>
                <w:rFonts w:asciiTheme="majorHAnsi" w:hAnsiTheme="majorHAnsi"/>
              </w:rPr>
              <w:t xml:space="preserve">relationships, which </w:t>
            </w:r>
            <w:r>
              <w:rPr>
                <w:rFonts w:asciiTheme="majorHAnsi" w:hAnsiTheme="majorHAnsi"/>
              </w:rPr>
              <w:t>will help to</w:t>
            </w:r>
            <w:r w:rsidR="0065040E">
              <w:rPr>
                <w:rFonts w:asciiTheme="majorHAnsi" w:hAnsiTheme="majorHAnsi"/>
              </w:rPr>
              <w:t xml:space="preserve"> enhance a positive and collaborative classroom </w:t>
            </w:r>
            <w:r w:rsidR="00E22658">
              <w:rPr>
                <w:rFonts w:asciiTheme="majorHAnsi" w:hAnsiTheme="majorHAnsi"/>
              </w:rPr>
              <w:t xml:space="preserve">environment.  </w:t>
            </w:r>
          </w:p>
        </w:tc>
        <w:tc>
          <w:tcPr>
            <w:tcW w:w="1701" w:type="dxa"/>
          </w:tcPr>
          <w:p w14:paraId="3A72D98E" w14:textId="77777777" w:rsidR="00E22658" w:rsidRDefault="00E22658" w:rsidP="00E22658">
            <w:pPr>
              <w:jc w:val="center"/>
              <w:rPr>
                <w:rFonts w:asciiTheme="majorHAnsi" w:hAnsiTheme="majorHAnsi"/>
              </w:rPr>
            </w:pPr>
            <w:r>
              <w:rPr>
                <w:rFonts w:asciiTheme="majorHAnsi" w:hAnsiTheme="majorHAnsi"/>
              </w:rPr>
              <w:t>Ongoing</w:t>
            </w:r>
          </w:p>
        </w:tc>
        <w:tc>
          <w:tcPr>
            <w:tcW w:w="3119" w:type="dxa"/>
          </w:tcPr>
          <w:p w14:paraId="6310E09E" w14:textId="77777777" w:rsidR="00E22658" w:rsidRDefault="00E22658" w:rsidP="00E22658">
            <w:pPr>
              <w:rPr>
                <w:rFonts w:asciiTheme="majorHAnsi" w:hAnsiTheme="majorHAnsi"/>
              </w:rPr>
            </w:pPr>
            <w:r>
              <w:rPr>
                <w:rFonts w:asciiTheme="majorHAnsi" w:hAnsiTheme="majorHAnsi"/>
              </w:rPr>
              <w:t>Kindergarten team members</w:t>
            </w:r>
          </w:p>
        </w:tc>
      </w:tr>
      <w:tr w:rsidR="00E22658" w14:paraId="0A4CF18F" w14:textId="77777777" w:rsidTr="00E22658">
        <w:tc>
          <w:tcPr>
            <w:tcW w:w="3227" w:type="dxa"/>
          </w:tcPr>
          <w:p w14:paraId="465D2346" w14:textId="77777777" w:rsidR="00E22658" w:rsidRDefault="00E22658" w:rsidP="00E22658">
            <w:pPr>
              <w:rPr>
                <w:rFonts w:asciiTheme="majorHAnsi" w:hAnsiTheme="majorHAnsi"/>
              </w:rPr>
            </w:pPr>
            <w:r>
              <w:rPr>
                <w:rFonts w:asciiTheme="majorHAnsi" w:hAnsiTheme="majorHAnsi"/>
              </w:rPr>
              <w:t xml:space="preserve">Conferencing </w:t>
            </w:r>
            <w:r w:rsidR="0065040E">
              <w:rPr>
                <w:rFonts w:asciiTheme="majorHAnsi" w:hAnsiTheme="majorHAnsi"/>
              </w:rPr>
              <w:t>with team members.</w:t>
            </w:r>
          </w:p>
          <w:p w14:paraId="7E1F08B8" w14:textId="77777777" w:rsidR="00E22658" w:rsidRDefault="00E22658" w:rsidP="00E22658">
            <w:pPr>
              <w:rPr>
                <w:rFonts w:asciiTheme="majorHAnsi" w:hAnsiTheme="majorHAnsi"/>
              </w:rPr>
            </w:pPr>
          </w:p>
          <w:p w14:paraId="079E8850" w14:textId="77777777" w:rsidR="00E22658" w:rsidRDefault="00E22658" w:rsidP="00E22658">
            <w:pPr>
              <w:rPr>
                <w:rFonts w:asciiTheme="majorHAnsi" w:hAnsiTheme="majorHAnsi"/>
              </w:rPr>
            </w:pPr>
          </w:p>
          <w:p w14:paraId="67E01623" w14:textId="77777777" w:rsidR="00E22658" w:rsidRDefault="00E22658" w:rsidP="00E22658">
            <w:pPr>
              <w:rPr>
                <w:rFonts w:asciiTheme="majorHAnsi" w:hAnsiTheme="majorHAnsi"/>
              </w:rPr>
            </w:pPr>
          </w:p>
        </w:tc>
        <w:tc>
          <w:tcPr>
            <w:tcW w:w="4961" w:type="dxa"/>
          </w:tcPr>
          <w:p w14:paraId="1ABE3BF2" w14:textId="02CF3CC7" w:rsidR="00E22658" w:rsidRDefault="00E7572D" w:rsidP="0065040E">
            <w:pPr>
              <w:rPr>
                <w:rFonts w:asciiTheme="majorHAnsi" w:hAnsiTheme="majorHAnsi"/>
              </w:rPr>
            </w:pPr>
            <w:r>
              <w:rPr>
                <w:rFonts w:asciiTheme="majorHAnsi" w:hAnsiTheme="majorHAnsi"/>
              </w:rPr>
              <w:t xml:space="preserve">I hope to increase </w:t>
            </w:r>
            <w:r w:rsidR="00E22658">
              <w:rPr>
                <w:rFonts w:asciiTheme="majorHAnsi" w:hAnsiTheme="majorHAnsi"/>
              </w:rPr>
              <w:t xml:space="preserve">my knowledge of </w:t>
            </w:r>
            <w:r>
              <w:rPr>
                <w:rFonts w:asciiTheme="majorHAnsi" w:hAnsiTheme="majorHAnsi"/>
              </w:rPr>
              <w:t xml:space="preserve">both the </w:t>
            </w:r>
            <w:r w:rsidR="00E22658">
              <w:rPr>
                <w:rFonts w:asciiTheme="majorHAnsi" w:hAnsiTheme="majorHAnsi"/>
              </w:rPr>
              <w:t>challenges and good things happening in our classrooms</w:t>
            </w:r>
            <w:r w:rsidR="0065040E">
              <w:rPr>
                <w:rFonts w:asciiTheme="majorHAnsi" w:hAnsiTheme="majorHAnsi"/>
              </w:rPr>
              <w:t>.</w:t>
            </w:r>
          </w:p>
        </w:tc>
        <w:tc>
          <w:tcPr>
            <w:tcW w:w="1701" w:type="dxa"/>
          </w:tcPr>
          <w:p w14:paraId="0F0E76BA" w14:textId="77777777" w:rsidR="00E22658" w:rsidRDefault="00E22658" w:rsidP="00E22658">
            <w:pPr>
              <w:jc w:val="center"/>
              <w:rPr>
                <w:rFonts w:asciiTheme="majorHAnsi" w:hAnsiTheme="majorHAnsi"/>
              </w:rPr>
            </w:pPr>
            <w:r>
              <w:rPr>
                <w:rFonts w:asciiTheme="majorHAnsi" w:hAnsiTheme="majorHAnsi"/>
              </w:rPr>
              <w:t>Ongoing</w:t>
            </w:r>
          </w:p>
        </w:tc>
        <w:tc>
          <w:tcPr>
            <w:tcW w:w="3119" w:type="dxa"/>
          </w:tcPr>
          <w:p w14:paraId="38ED7FCF" w14:textId="77777777" w:rsidR="00E22658" w:rsidRDefault="00E22658" w:rsidP="00E22658">
            <w:pPr>
              <w:rPr>
                <w:rFonts w:asciiTheme="majorHAnsi" w:hAnsiTheme="majorHAnsi"/>
              </w:rPr>
            </w:pPr>
            <w:r>
              <w:rPr>
                <w:rFonts w:asciiTheme="majorHAnsi" w:hAnsiTheme="majorHAnsi"/>
              </w:rPr>
              <w:t>Kindergarten team members</w:t>
            </w:r>
          </w:p>
        </w:tc>
      </w:tr>
      <w:tr w:rsidR="00E22658" w14:paraId="005D393F" w14:textId="77777777" w:rsidTr="00E22658">
        <w:tc>
          <w:tcPr>
            <w:tcW w:w="3227" w:type="dxa"/>
          </w:tcPr>
          <w:p w14:paraId="44DBA7C2" w14:textId="77777777" w:rsidR="00E22658" w:rsidRDefault="00E22658" w:rsidP="00E22658">
            <w:pPr>
              <w:rPr>
                <w:rFonts w:asciiTheme="majorHAnsi" w:hAnsiTheme="majorHAnsi"/>
              </w:rPr>
            </w:pPr>
            <w:r>
              <w:rPr>
                <w:rFonts w:asciiTheme="majorHAnsi" w:hAnsiTheme="majorHAnsi"/>
              </w:rPr>
              <w:t>Attending extra curricular events and meetings when possible.</w:t>
            </w:r>
          </w:p>
          <w:p w14:paraId="39BF88C8" w14:textId="77777777" w:rsidR="00E22658" w:rsidRDefault="00E22658" w:rsidP="00E22658">
            <w:pPr>
              <w:rPr>
                <w:rFonts w:asciiTheme="majorHAnsi" w:hAnsiTheme="majorHAnsi"/>
              </w:rPr>
            </w:pPr>
          </w:p>
        </w:tc>
        <w:tc>
          <w:tcPr>
            <w:tcW w:w="4961" w:type="dxa"/>
          </w:tcPr>
          <w:p w14:paraId="03EF2931" w14:textId="7150167A" w:rsidR="00E22658" w:rsidRDefault="00E7572D" w:rsidP="00E22658">
            <w:pPr>
              <w:rPr>
                <w:rFonts w:asciiTheme="majorHAnsi" w:hAnsiTheme="majorHAnsi"/>
              </w:rPr>
            </w:pPr>
            <w:r>
              <w:rPr>
                <w:rFonts w:asciiTheme="majorHAnsi" w:hAnsiTheme="majorHAnsi"/>
              </w:rPr>
              <w:t>I hope to b</w:t>
            </w:r>
            <w:r w:rsidR="0065040E">
              <w:rPr>
                <w:rFonts w:asciiTheme="majorHAnsi" w:hAnsiTheme="majorHAnsi"/>
              </w:rPr>
              <w:t xml:space="preserve">uild </w:t>
            </w:r>
            <w:r>
              <w:rPr>
                <w:rFonts w:asciiTheme="majorHAnsi" w:hAnsiTheme="majorHAnsi"/>
              </w:rPr>
              <w:t xml:space="preserve">positive </w:t>
            </w:r>
            <w:r w:rsidR="0065040E">
              <w:rPr>
                <w:rFonts w:asciiTheme="majorHAnsi" w:hAnsiTheme="majorHAnsi"/>
              </w:rPr>
              <w:t xml:space="preserve">relationships with other staff members to help </w:t>
            </w:r>
            <w:r w:rsidR="00E22658">
              <w:rPr>
                <w:rFonts w:asciiTheme="majorHAnsi" w:hAnsiTheme="majorHAnsi"/>
              </w:rPr>
              <w:t>create a positive school environment</w:t>
            </w:r>
            <w:r w:rsidR="0065040E">
              <w:rPr>
                <w:rFonts w:asciiTheme="majorHAnsi" w:hAnsiTheme="majorHAnsi"/>
              </w:rPr>
              <w:t>.</w:t>
            </w:r>
          </w:p>
        </w:tc>
        <w:tc>
          <w:tcPr>
            <w:tcW w:w="1701" w:type="dxa"/>
          </w:tcPr>
          <w:p w14:paraId="090BE9B0" w14:textId="77777777" w:rsidR="00E22658" w:rsidRDefault="00E22658" w:rsidP="00E22658">
            <w:pPr>
              <w:jc w:val="center"/>
              <w:rPr>
                <w:rFonts w:asciiTheme="majorHAnsi" w:hAnsiTheme="majorHAnsi"/>
              </w:rPr>
            </w:pPr>
            <w:r>
              <w:rPr>
                <w:rFonts w:asciiTheme="majorHAnsi" w:hAnsiTheme="majorHAnsi"/>
              </w:rPr>
              <w:t>Ongoing</w:t>
            </w:r>
          </w:p>
        </w:tc>
        <w:tc>
          <w:tcPr>
            <w:tcW w:w="3119" w:type="dxa"/>
          </w:tcPr>
          <w:p w14:paraId="2910B0D9" w14:textId="77777777" w:rsidR="00E22658" w:rsidRDefault="0065040E" w:rsidP="00E22658">
            <w:pPr>
              <w:rPr>
                <w:rFonts w:asciiTheme="majorHAnsi" w:hAnsiTheme="majorHAnsi"/>
              </w:rPr>
            </w:pPr>
            <w:r>
              <w:rPr>
                <w:rFonts w:asciiTheme="majorHAnsi" w:hAnsiTheme="majorHAnsi"/>
              </w:rPr>
              <w:t xml:space="preserve">All MMH staff </w:t>
            </w:r>
          </w:p>
        </w:tc>
      </w:tr>
      <w:tr w:rsidR="00E22658" w14:paraId="715F9BC6" w14:textId="77777777" w:rsidTr="00E22658">
        <w:tc>
          <w:tcPr>
            <w:tcW w:w="3227" w:type="dxa"/>
          </w:tcPr>
          <w:p w14:paraId="1369D325" w14:textId="77777777" w:rsidR="00E22658" w:rsidRDefault="0065040E" w:rsidP="00E22658">
            <w:pPr>
              <w:rPr>
                <w:rFonts w:asciiTheme="majorHAnsi" w:hAnsiTheme="majorHAnsi"/>
              </w:rPr>
            </w:pPr>
            <w:r>
              <w:rPr>
                <w:rFonts w:asciiTheme="majorHAnsi" w:hAnsiTheme="majorHAnsi"/>
              </w:rPr>
              <w:t xml:space="preserve">Social committee and Christmas concert committee. </w:t>
            </w:r>
          </w:p>
          <w:p w14:paraId="5DD60131" w14:textId="77777777" w:rsidR="00E22658" w:rsidRDefault="00E22658" w:rsidP="00E22658">
            <w:pPr>
              <w:rPr>
                <w:rFonts w:asciiTheme="majorHAnsi" w:hAnsiTheme="majorHAnsi"/>
              </w:rPr>
            </w:pPr>
          </w:p>
          <w:p w14:paraId="75F89955" w14:textId="77777777" w:rsidR="00E22658" w:rsidRDefault="00E22658" w:rsidP="00E22658">
            <w:pPr>
              <w:rPr>
                <w:rFonts w:asciiTheme="majorHAnsi" w:hAnsiTheme="majorHAnsi"/>
              </w:rPr>
            </w:pPr>
          </w:p>
          <w:p w14:paraId="5D1F50CE" w14:textId="77777777" w:rsidR="00E22658" w:rsidRDefault="00E22658" w:rsidP="00E22658">
            <w:pPr>
              <w:rPr>
                <w:rFonts w:asciiTheme="majorHAnsi" w:hAnsiTheme="majorHAnsi"/>
              </w:rPr>
            </w:pPr>
          </w:p>
        </w:tc>
        <w:tc>
          <w:tcPr>
            <w:tcW w:w="4961" w:type="dxa"/>
          </w:tcPr>
          <w:p w14:paraId="156BE3A7" w14:textId="4A4888F5" w:rsidR="00E22658" w:rsidRDefault="00E7572D" w:rsidP="00E7572D">
            <w:pPr>
              <w:rPr>
                <w:rFonts w:asciiTheme="majorHAnsi" w:hAnsiTheme="majorHAnsi"/>
              </w:rPr>
            </w:pPr>
            <w:r>
              <w:rPr>
                <w:rFonts w:asciiTheme="majorHAnsi" w:hAnsiTheme="majorHAnsi"/>
              </w:rPr>
              <w:t>I will work</w:t>
            </w:r>
            <w:r w:rsidR="0065040E">
              <w:rPr>
                <w:rFonts w:asciiTheme="majorHAnsi" w:hAnsiTheme="majorHAnsi"/>
              </w:rPr>
              <w:t xml:space="preserve"> with other staff members to promo</w:t>
            </w:r>
            <w:r>
              <w:rPr>
                <w:rFonts w:asciiTheme="majorHAnsi" w:hAnsiTheme="majorHAnsi"/>
              </w:rPr>
              <w:t>te team-building events for the staff at MMH. I will w</w:t>
            </w:r>
            <w:r w:rsidR="0065040E">
              <w:rPr>
                <w:rFonts w:asciiTheme="majorHAnsi" w:hAnsiTheme="majorHAnsi"/>
              </w:rPr>
              <w:t>ork with other staff members to organize the Christmas concert for the MMH school.</w:t>
            </w:r>
          </w:p>
        </w:tc>
        <w:tc>
          <w:tcPr>
            <w:tcW w:w="1701" w:type="dxa"/>
          </w:tcPr>
          <w:p w14:paraId="670937F6" w14:textId="77777777" w:rsidR="00E22658" w:rsidRDefault="00E22658" w:rsidP="00E22658">
            <w:pPr>
              <w:jc w:val="center"/>
              <w:rPr>
                <w:rFonts w:asciiTheme="majorHAnsi" w:hAnsiTheme="majorHAnsi"/>
              </w:rPr>
            </w:pPr>
            <w:r>
              <w:rPr>
                <w:rFonts w:asciiTheme="majorHAnsi" w:hAnsiTheme="majorHAnsi"/>
              </w:rPr>
              <w:t>Ongoing</w:t>
            </w:r>
          </w:p>
        </w:tc>
        <w:tc>
          <w:tcPr>
            <w:tcW w:w="3119" w:type="dxa"/>
          </w:tcPr>
          <w:p w14:paraId="67B4BE58" w14:textId="77777777" w:rsidR="00E22658" w:rsidRDefault="0065040E" w:rsidP="00E22658">
            <w:pPr>
              <w:rPr>
                <w:rFonts w:asciiTheme="majorHAnsi" w:hAnsiTheme="majorHAnsi"/>
              </w:rPr>
            </w:pPr>
            <w:r>
              <w:rPr>
                <w:rFonts w:asciiTheme="majorHAnsi" w:hAnsiTheme="majorHAnsi"/>
              </w:rPr>
              <w:t>Social committee members</w:t>
            </w:r>
          </w:p>
          <w:p w14:paraId="1BF717FA" w14:textId="77777777" w:rsidR="0065040E" w:rsidRDefault="0065040E" w:rsidP="00E22658">
            <w:pPr>
              <w:rPr>
                <w:rFonts w:asciiTheme="majorHAnsi" w:hAnsiTheme="majorHAnsi"/>
              </w:rPr>
            </w:pPr>
            <w:r>
              <w:rPr>
                <w:rFonts w:asciiTheme="majorHAnsi" w:hAnsiTheme="majorHAnsi"/>
              </w:rPr>
              <w:t>Christmas concert committee members</w:t>
            </w:r>
          </w:p>
        </w:tc>
      </w:tr>
    </w:tbl>
    <w:p w14:paraId="7BE7DF7B" w14:textId="77777777" w:rsidR="00E22658" w:rsidRDefault="00E22658" w:rsidP="00E22658">
      <w:pPr>
        <w:rPr>
          <w:rFonts w:asciiTheme="majorHAnsi" w:hAnsiTheme="majorHAnsi"/>
        </w:rPr>
      </w:pPr>
    </w:p>
    <w:p w14:paraId="2B0B9EBE" w14:textId="77777777" w:rsidR="00E22658" w:rsidRDefault="00E22658" w:rsidP="00E22658">
      <w:pPr>
        <w:rPr>
          <w:rFonts w:asciiTheme="majorHAnsi" w:hAnsiTheme="majorHAnsi"/>
          <w:b/>
        </w:rPr>
      </w:pPr>
    </w:p>
    <w:p w14:paraId="6ED32D78" w14:textId="77777777" w:rsidR="00D060EA" w:rsidRDefault="00D060EA" w:rsidP="00E22658">
      <w:pPr>
        <w:rPr>
          <w:rFonts w:asciiTheme="majorHAnsi" w:hAnsiTheme="majorHAnsi"/>
          <w:b/>
        </w:rPr>
      </w:pPr>
    </w:p>
    <w:p w14:paraId="77D5B9AF" w14:textId="72BFC788" w:rsidR="00E22658" w:rsidRPr="004B51E9" w:rsidRDefault="00E22658" w:rsidP="00E22658">
      <w:pPr>
        <w:rPr>
          <w:rFonts w:asciiTheme="majorHAnsi" w:hAnsiTheme="majorHAnsi"/>
          <w:b/>
          <w:sz w:val="28"/>
          <w:szCs w:val="28"/>
        </w:rPr>
      </w:pPr>
      <w:r w:rsidRPr="004B51E9">
        <w:rPr>
          <w:rFonts w:asciiTheme="majorHAnsi" w:hAnsiTheme="majorHAnsi"/>
          <w:b/>
          <w:sz w:val="28"/>
          <w:szCs w:val="28"/>
        </w:rPr>
        <w:t>Goal:  To build positive and m</w:t>
      </w:r>
      <w:r w:rsidR="00342345">
        <w:rPr>
          <w:rFonts w:asciiTheme="majorHAnsi" w:hAnsiTheme="majorHAnsi"/>
          <w:b/>
          <w:sz w:val="28"/>
          <w:szCs w:val="28"/>
        </w:rPr>
        <w:t>eaningful relationships with the students in my class as well as their parents.</w:t>
      </w:r>
    </w:p>
    <w:p w14:paraId="5D416688" w14:textId="77777777" w:rsidR="00E22658" w:rsidRPr="004B51E9" w:rsidRDefault="00E22658" w:rsidP="00E22658">
      <w:pPr>
        <w:rPr>
          <w:rFonts w:asciiTheme="majorHAnsi" w:hAnsiTheme="majorHAnsi"/>
          <w:b/>
          <w:i/>
          <w:lang w:val="en-CA"/>
        </w:rPr>
      </w:pPr>
      <w:r w:rsidRPr="004B51E9">
        <w:rPr>
          <w:rFonts w:asciiTheme="majorHAnsi" w:hAnsiTheme="majorHAnsi"/>
          <w:b/>
          <w:i/>
        </w:rPr>
        <w:t>KSA L:</w:t>
      </w:r>
      <w:r w:rsidRPr="004B51E9">
        <w:rPr>
          <w:rFonts w:asciiTheme="majorHAnsi" w:hAnsiTheme="majorHAnsi"/>
          <w:b/>
          <w:i/>
          <w:lang w:val="en-CA"/>
        </w:rPr>
        <w:t xml:space="preserve"> the importance of engaging parents, purposefully and meaningfully, in all aspects of teaching and learning. They know how to develop and implement strategies that create and enhance partnerships among teachers, parents and students. </w:t>
      </w:r>
    </w:p>
    <w:p w14:paraId="31076844" w14:textId="77777777" w:rsidR="00E22658" w:rsidRDefault="00E22658" w:rsidP="00E22658">
      <w:pPr>
        <w:rPr>
          <w:rFonts w:asciiTheme="majorHAnsi" w:hAnsiTheme="majorHAnsi"/>
          <w:b/>
        </w:rPr>
      </w:pPr>
    </w:p>
    <w:tbl>
      <w:tblPr>
        <w:tblStyle w:val="TableGrid"/>
        <w:tblW w:w="0" w:type="auto"/>
        <w:tblLook w:val="04A0" w:firstRow="1" w:lastRow="0" w:firstColumn="1" w:lastColumn="0" w:noHBand="0" w:noVBand="1"/>
      </w:tblPr>
      <w:tblGrid>
        <w:gridCol w:w="2518"/>
        <w:gridCol w:w="4961"/>
        <w:gridCol w:w="2410"/>
        <w:gridCol w:w="3071"/>
      </w:tblGrid>
      <w:tr w:rsidR="00E22658" w14:paraId="0AE2F347" w14:textId="77777777" w:rsidTr="00E22658">
        <w:tc>
          <w:tcPr>
            <w:tcW w:w="2518" w:type="dxa"/>
          </w:tcPr>
          <w:p w14:paraId="0437D206" w14:textId="77777777" w:rsidR="00E22658" w:rsidRPr="00C23799" w:rsidRDefault="00E22658" w:rsidP="00E22658">
            <w:pPr>
              <w:jc w:val="center"/>
              <w:rPr>
                <w:rFonts w:asciiTheme="majorHAnsi" w:hAnsiTheme="majorHAnsi"/>
                <w:b/>
              </w:rPr>
            </w:pPr>
            <w:r>
              <w:rPr>
                <w:rFonts w:asciiTheme="majorHAnsi" w:hAnsiTheme="majorHAnsi"/>
                <w:b/>
              </w:rPr>
              <w:t>Strategies</w:t>
            </w:r>
          </w:p>
          <w:p w14:paraId="6C80D112" w14:textId="77777777" w:rsidR="00E22658" w:rsidRDefault="00E22658" w:rsidP="00E22658">
            <w:pPr>
              <w:jc w:val="center"/>
              <w:rPr>
                <w:rFonts w:asciiTheme="majorHAnsi" w:hAnsiTheme="majorHAnsi"/>
              </w:rPr>
            </w:pPr>
          </w:p>
        </w:tc>
        <w:tc>
          <w:tcPr>
            <w:tcW w:w="4961" w:type="dxa"/>
          </w:tcPr>
          <w:p w14:paraId="24E195C7" w14:textId="77777777" w:rsidR="00E22658" w:rsidRPr="00C23799" w:rsidRDefault="00E22658" w:rsidP="00E22658">
            <w:pPr>
              <w:jc w:val="center"/>
              <w:rPr>
                <w:rFonts w:asciiTheme="majorHAnsi" w:hAnsiTheme="majorHAnsi"/>
                <w:b/>
              </w:rPr>
            </w:pPr>
            <w:r>
              <w:rPr>
                <w:rFonts w:asciiTheme="majorHAnsi" w:hAnsiTheme="majorHAnsi"/>
                <w:b/>
              </w:rPr>
              <w:t>Measures or Success/Indicators</w:t>
            </w:r>
          </w:p>
        </w:tc>
        <w:tc>
          <w:tcPr>
            <w:tcW w:w="2410" w:type="dxa"/>
          </w:tcPr>
          <w:p w14:paraId="7D3BBF0B" w14:textId="77777777" w:rsidR="00E22658" w:rsidRPr="00C23799" w:rsidRDefault="00E22658" w:rsidP="00E22658">
            <w:pPr>
              <w:jc w:val="center"/>
              <w:rPr>
                <w:rFonts w:asciiTheme="majorHAnsi" w:hAnsiTheme="majorHAnsi"/>
                <w:b/>
              </w:rPr>
            </w:pPr>
            <w:r>
              <w:rPr>
                <w:rFonts w:asciiTheme="majorHAnsi" w:hAnsiTheme="majorHAnsi"/>
                <w:b/>
              </w:rPr>
              <w:t>Timeline for Completion</w:t>
            </w:r>
          </w:p>
        </w:tc>
        <w:tc>
          <w:tcPr>
            <w:tcW w:w="3071" w:type="dxa"/>
          </w:tcPr>
          <w:p w14:paraId="781CFB55" w14:textId="77777777" w:rsidR="00E22658" w:rsidRPr="00C23799" w:rsidRDefault="00E22658" w:rsidP="00E22658">
            <w:pPr>
              <w:jc w:val="center"/>
              <w:rPr>
                <w:rFonts w:asciiTheme="majorHAnsi" w:hAnsiTheme="majorHAnsi"/>
                <w:b/>
              </w:rPr>
            </w:pPr>
            <w:r>
              <w:rPr>
                <w:rFonts w:asciiTheme="majorHAnsi" w:hAnsiTheme="majorHAnsi"/>
                <w:b/>
              </w:rPr>
              <w:t>Resources</w:t>
            </w:r>
          </w:p>
        </w:tc>
      </w:tr>
      <w:tr w:rsidR="00E22658" w14:paraId="6EE47807" w14:textId="77777777" w:rsidTr="00E22658">
        <w:tc>
          <w:tcPr>
            <w:tcW w:w="2518" w:type="dxa"/>
          </w:tcPr>
          <w:p w14:paraId="3F9BA6F6" w14:textId="77777777" w:rsidR="00E22658" w:rsidRDefault="00E22658" w:rsidP="00E22658">
            <w:pPr>
              <w:rPr>
                <w:rFonts w:asciiTheme="majorHAnsi" w:hAnsiTheme="majorHAnsi"/>
              </w:rPr>
            </w:pPr>
            <w:r>
              <w:rPr>
                <w:rFonts w:asciiTheme="majorHAnsi" w:hAnsiTheme="majorHAnsi"/>
              </w:rPr>
              <w:t>Greetings parents and students at the door by name.</w:t>
            </w:r>
          </w:p>
          <w:p w14:paraId="5160FFBC" w14:textId="77777777" w:rsidR="00E22658" w:rsidRDefault="00E22658" w:rsidP="00E22658">
            <w:pPr>
              <w:rPr>
                <w:rFonts w:asciiTheme="majorHAnsi" w:hAnsiTheme="majorHAnsi"/>
              </w:rPr>
            </w:pPr>
          </w:p>
        </w:tc>
        <w:tc>
          <w:tcPr>
            <w:tcW w:w="4961" w:type="dxa"/>
          </w:tcPr>
          <w:p w14:paraId="113FBD5F" w14:textId="2AA9CA82" w:rsidR="00E22658" w:rsidRDefault="00E7572D" w:rsidP="00E22658">
            <w:pPr>
              <w:rPr>
                <w:rFonts w:asciiTheme="majorHAnsi" w:hAnsiTheme="majorHAnsi"/>
              </w:rPr>
            </w:pPr>
            <w:r>
              <w:rPr>
                <w:rFonts w:asciiTheme="majorHAnsi" w:hAnsiTheme="majorHAnsi"/>
              </w:rPr>
              <w:t>My hope is for p</w:t>
            </w:r>
            <w:r w:rsidR="00E22658">
              <w:rPr>
                <w:rFonts w:asciiTheme="majorHAnsi" w:hAnsiTheme="majorHAnsi"/>
              </w:rPr>
              <w:t xml:space="preserve">arents and students </w:t>
            </w:r>
            <w:r>
              <w:rPr>
                <w:rFonts w:asciiTheme="majorHAnsi" w:hAnsiTheme="majorHAnsi"/>
              </w:rPr>
              <w:t xml:space="preserve">to </w:t>
            </w:r>
            <w:r w:rsidR="00E22658">
              <w:rPr>
                <w:rFonts w:asciiTheme="majorHAnsi" w:hAnsiTheme="majorHAnsi"/>
              </w:rPr>
              <w:t xml:space="preserve">feel their classroom is a welcoming place where they are wanted and cared about.  </w:t>
            </w:r>
          </w:p>
        </w:tc>
        <w:tc>
          <w:tcPr>
            <w:tcW w:w="2410" w:type="dxa"/>
          </w:tcPr>
          <w:p w14:paraId="55509278" w14:textId="77777777" w:rsidR="00E22658" w:rsidRDefault="00E22658" w:rsidP="00E22658">
            <w:pPr>
              <w:jc w:val="center"/>
              <w:rPr>
                <w:rFonts w:asciiTheme="majorHAnsi" w:hAnsiTheme="majorHAnsi"/>
              </w:rPr>
            </w:pPr>
            <w:r>
              <w:rPr>
                <w:rFonts w:asciiTheme="majorHAnsi" w:hAnsiTheme="majorHAnsi"/>
              </w:rPr>
              <w:t>Ongoing</w:t>
            </w:r>
          </w:p>
        </w:tc>
        <w:tc>
          <w:tcPr>
            <w:tcW w:w="3071" w:type="dxa"/>
          </w:tcPr>
          <w:p w14:paraId="0F0FDED6" w14:textId="77777777" w:rsidR="00E22658" w:rsidRDefault="00E22658" w:rsidP="0065040E">
            <w:pPr>
              <w:ind w:right="-858"/>
              <w:rPr>
                <w:rFonts w:asciiTheme="majorHAnsi" w:hAnsiTheme="majorHAnsi"/>
              </w:rPr>
            </w:pPr>
            <w:r>
              <w:rPr>
                <w:rFonts w:asciiTheme="majorHAnsi" w:hAnsiTheme="majorHAnsi"/>
              </w:rPr>
              <w:t>Parents and students</w:t>
            </w:r>
          </w:p>
        </w:tc>
      </w:tr>
      <w:tr w:rsidR="00E22658" w14:paraId="2F993150" w14:textId="77777777" w:rsidTr="00E22658">
        <w:tc>
          <w:tcPr>
            <w:tcW w:w="2518" w:type="dxa"/>
          </w:tcPr>
          <w:p w14:paraId="4DDD9EE6" w14:textId="77777777" w:rsidR="00E22658" w:rsidRDefault="00E22658" w:rsidP="00E22658">
            <w:pPr>
              <w:rPr>
                <w:rFonts w:asciiTheme="majorHAnsi" w:hAnsiTheme="majorHAnsi"/>
              </w:rPr>
            </w:pPr>
            <w:r>
              <w:rPr>
                <w:rFonts w:asciiTheme="majorHAnsi" w:hAnsiTheme="majorHAnsi"/>
              </w:rPr>
              <w:t>Conferencing when possible.</w:t>
            </w:r>
          </w:p>
          <w:p w14:paraId="4A25CF38" w14:textId="77777777" w:rsidR="00E22658" w:rsidRDefault="00E22658" w:rsidP="00E22658">
            <w:pPr>
              <w:rPr>
                <w:rFonts w:asciiTheme="majorHAnsi" w:hAnsiTheme="majorHAnsi"/>
              </w:rPr>
            </w:pPr>
          </w:p>
          <w:p w14:paraId="278B863D" w14:textId="77777777" w:rsidR="00E22658" w:rsidRDefault="00E22658" w:rsidP="00E22658">
            <w:pPr>
              <w:rPr>
                <w:rFonts w:asciiTheme="majorHAnsi" w:hAnsiTheme="majorHAnsi"/>
              </w:rPr>
            </w:pPr>
          </w:p>
          <w:p w14:paraId="2EA9A568" w14:textId="77777777" w:rsidR="00E22658" w:rsidRDefault="00E22658" w:rsidP="00E22658">
            <w:pPr>
              <w:rPr>
                <w:rFonts w:asciiTheme="majorHAnsi" w:hAnsiTheme="majorHAnsi"/>
              </w:rPr>
            </w:pPr>
          </w:p>
        </w:tc>
        <w:tc>
          <w:tcPr>
            <w:tcW w:w="4961" w:type="dxa"/>
          </w:tcPr>
          <w:p w14:paraId="3D3B590E" w14:textId="4CD332EA" w:rsidR="00E22658" w:rsidRDefault="00E7572D" w:rsidP="00E22658">
            <w:pPr>
              <w:rPr>
                <w:rFonts w:asciiTheme="majorHAnsi" w:hAnsiTheme="majorHAnsi"/>
              </w:rPr>
            </w:pPr>
            <w:r>
              <w:rPr>
                <w:rFonts w:asciiTheme="majorHAnsi" w:hAnsiTheme="majorHAnsi"/>
              </w:rPr>
              <w:t xml:space="preserve">I hope to create </w:t>
            </w:r>
            <w:r w:rsidR="00E22658">
              <w:rPr>
                <w:rFonts w:asciiTheme="majorHAnsi" w:hAnsiTheme="majorHAnsi"/>
              </w:rPr>
              <w:t>Improved parent/teacher/student relationships</w:t>
            </w:r>
            <w:r>
              <w:rPr>
                <w:rFonts w:asciiTheme="majorHAnsi" w:hAnsiTheme="majorHAnsi"/>
              </w:rPr>
              <w:t>.</w:t>
            </w:r>
          </w:p>
        </w:tc>
        <w:tc>
          <w:tcPr>
            <w:tcW w:w="2410" w:type="dxa"/>
          </w:tcPr>
          <w:p w14:paraId="28D4327F" w14:textId="77777777" w:rsidR="00E22658" w:rsidRDefault="00E22658" w:rsidP="00E22658">
            <w:pPr>
              <w:jc w:val="center"/>
              <w:rPr>
                <w:rFonts w:asciiTheme="majorHAnsi" w:hAnsiTheme="majorHAnsi"/>
              </w:rPr>
            </w:pPr>
            <w:r>
              <w:rPr>
                <w:rFonts w:asciiTheme="majorHAnsi" w:hAnsiTheme="majorHAnsi"/>
              </w:rPr>
              <w:t>Ongoing</w:t>
            </w:r>
          </w:p>
        </w:tc>
        <w:tc>
          <w:tcPr>
            <w:tcW w:w="3071" w:type="dxa"/>
          </w:tcPr>
          <w:p w14:paraId="6FA205C1" w14:textId="77777777" w:rsidR="00E22658" w:rsidRDefault="00E22658" w:rsidP="00E22658">
            <w:pPr>
              <w:rPr>
                <w:rFonts w:asciiTheme="majorHAnsi" w:hAnsiTheme="majorHAnsi"/>
              </w:rPr>
            </w:pPr>
            <w:r>
              <w:rPr>
                <w:rFonts w:asciiTheme="majorHAnsi" w:hAnsiTheme="majorHAnsi"/>
              </w:rPr>
              <w:t>Email, telephone, parent/teacher/student interviews</w:t>
            </w:r>
          </w:p>
          <w:p w14:paraId="35C3B23A" w14:textId="77777777" w:rsidR="00E22658" w:rsidRDefault="00E22658" w:rsidP="00E22658">
            <w:pPr>
              <w:rPr>
                <w:rFonts w:asciiTheme="majorHAnsi" w:hAnsiTheme="majorHAnsi"/>
              </w:rPr>
            </w:pPr>
            <w:r>
              <w:rPr>
                <w:rFonts w:asciiTheme="majorHAnsi" w:hAnsiTheme="majorHAnsi"/>
              </w:rPr>
              <w:t>All parents and students</w:t>
            </w:r>
          </w:p>
        </w:tc>
      </w:tr>
      <w:tr w:rsidR="00E22658" w14:paraId="61EF7B95" w14:textId="77777777" w:rsidTr="00E22658">
        <w:tc>
          <w:tcPr>
            <w:tcW w:w="2518" w:type="dxa"/>
          </w:tcPr>
          <w:p w14:paraId="2305A687" w14:textId="77777777" w:rsidR="00E22658" w:rsidRDefault="00E22658" w:rsidP="00E22658">
            <w:pPr>
              <w:rPr>
                <w:rFonts w:asciiTheme="majorHAnsi" w:hAnsiTheme="majorHAnsi"/>
              </w:rPr>
            </w:pPr>
            <w:r>
              <w:rPr>
                <w:rFonts w:asciiTheme="majorHAnsi" w:hAnsiTheme="majorHAnsi"/>
              </w:rPr>
              <w:t xml:space="preserve">Keeping parents updated through monthly newsletters. </w:t>
            </w:r>
          </w:p>
          <w:p w14:paraId="2AD24211" w14:textId="77777777" w:rsidR="00E22658" w:rsidRDefault="00E22658" w:rsidP="00E22658">
            <w:pPr>
              <w:rPr>
                <w:rFonts w:asciiTheme="majorHAnsi" w:hAnsiTheme="majorHAnsi"/>
              </w:rPr>
            </w:pPr>
          </w:p>
        </w:tc>
        <w:tc>
          <w:tcPr>
            <w:tcW w:w="4961" w:type="dxa"/>
          </w:tcPr>
          <w:p w14:paraId="5F3D426B" w14:textId="70AA92C0" w:rsidR="00E22658" w:rsidRDefault="00E7572D" w:rsidP="00E22658">
            <w:pPr>
              <w:rPr>
                <w:rFonts w:asciiTheme="majorHAnsi" w:hAnsiTheme="majorHAnsi"/>
              </w:rPr>
            </w:pPr>
            <w:r>
              <w:rPr>
                <w:rFonts w:asciiTheme="majorHAnsi" w:hAnsiTheme="majorHAnsi"/>
              </w:rPr>
              <w:t>I hope for p</w:t>
            </w:r>
            <w:r w:rsidR="00E22658">
              <w:rPr>
                <w:rFonts w:asciiTheme="majorHAnsi" w:hAnsiTheme="majorHAnsi"/>
              </w:rPr>
              <w:t>arents</w:t>
            </w:r>
            <w:r>
              <w:rPr>
                <w:rFonts w:asciiTheme="majorHAnsi" w:hAnsiTheme="majorHAnsi"/>
              </w:rPr>
              <w:t xml:space="preserve"> to</w:t>
            </w:r>
            <w:r w:rsidR="00E22658">
              <w:rPr>
                <w:rFonts w:asciiTheme="majorHAnsi" w:hAnsiTheme="majorHAnsi"/>
              </w:rPr>
              <w:t xml:space="preserve"> feel they are aware of what their children are learning and that they have sufficient knowledge of events, deadlines, and activities.</w:t>
            </w:r>
          </w:p>
        </w:tc>
        <w:tc>
          <w:tcPr>
            <w:tcW w:w="2410" w:type="dxa"/>
          </w:tcPr>
          <w:p w14:paraId="4C29DE35" w14:textId="77777777" w:rsidR="00E22658" w:rsidRDefault="00E22658" w:rsidP="00E22658">
            <w:pPr>
              <w:jc w:val="center"/>
              <w:rPr>
                <w:rFonts w:asciiTheme="majorHAnsi" w:hAnsiTheme="majorHAnsi"/>
              </w:rPr>
            </w:pPr>
            <w:r>
              <w:rPr>
                <w:rFonts w:asciiTheme="majorHAnsi" w:hAnsiTheme="majorHAnsi"/>
              </w:rPr>
              <w:t>Ongoing</w:t>
            </w:r>
          </w:p>
        </w:tc>
        <w:tc>
          <w:tcPr>
            <w:tcW w:w="3071" w:type="dxa"/>
          </w:tcPr>
          <w:p w14:paraId="7D3E8133" w14:textId="77777777" w:rsidR="00E22658" w:rsidRDefault="00E22658" w:rsidP="00E22658">
            <w:pPr>
              <w:rPr>
                <w:rFonts w:asciiTheme="majorHAnsi" w:hAnsiTheme="majorHAnsi"/>
              </w:rPr>
            </w:pPr>
            <w:r>
              <w:rPr>
                <w:rFonts w:asciiTheme="majorHAnsi" w:hAnsiTheme="majorHAnsi"/>
              </w:rPr>
              <w:t xml:space="preserve">Monthly newsletters </w:t>
            </w:r>
          </w:p>
        </w:tc>
      </w:tr>
      <w:tr w:rsidR="00E22658" w14:paraId="1B8C1991" w14:textId="77777777" w:rsidTr="00E22658">
        <w:tc>
          <w:tcPr>
            <w:tcW w:w="2518" w:type="dxa"/>
          </w:tcPr>
          <w:p w14:paraId="3B64FF49" w14:textId="77777777" w:rsidR="0065040E" w:rsidRDefault="00E22658" w:rsidP="0065040E">
            <w:pPr>
              <w:rPr>
                <w:rFonts w:asciiTheme="majorHAnsi" w:hAnsiTheme="majorHAnsi"/>
              </w:rPr>
            </w:pPr>
            <w:r>
              <w:rPr>
                <w:rFonts w:asciiTheme="majorHAnsi" w:hAnsiTheme="majorHAnsi"/>
              </w:rPr>
              <w:t>Being an active liste</w:t>
            </w:r>
            <w:r w:rsidR="0065040E">
              <w:rPr>
                <w:rFonts w:asciiTheme="majorHAnsi" w:hAnsiTheme="majorHAnsi"/>
              </w:rPr>
              <w:t>ner with parents and students.</w:t>
            </w:r>
          </w:p>
          <w:p w14:paraId="2CA26C89" w14:textId="77777777" w:rsidR="00E22658" w:rsidRDefault="00E22658" w:rsidP="00E22658">
            <w:pPr>
              <w:rPr>
                <w:rFonts w:asciiTheme="majorHAnsi" w:hAnsiTheme="majorHAnsi"/>
              </w:rPr>
            </w:pPr>
          </w:p>
        </w:tc>
        <w:tc>
          <w:tcPr>
            <w:tcW w:w="4961" w:type="dxa"/>
          </w:tcPr>
          <w:p w14:paraId="6E2A9584" w14:textId="319C27DE" w:rsidR="00E22658" w:rsidRDefault="00E7572D" w:rsidP="00E22658">
            <w:pPr>
              <w:rPr>
                <w:rFonts w:asciiTheme="majorHAnsi" w:hAnsiTheme="majorHAnsi"/>
              </w:rPr>
            </w:pPr>
            <w:r>
              <w:rPr>
                <w:rFonts w:asciiTheme="majorHAnsi" w:hAnsiTheme="majorHAnsi"/>
              </w:rPr>
              <w:t>My hope is for pa</w:t>
            </w:r>
            <w:r w:rsidR="00E22658">
              <w:rPr>
                <w:rFonts w:asciiTheme="majorHAnsi" w:hAnsiTheme="majorHAnsi"/>
              </w:rPr>
              <w:t>rents</w:t>
            </w:r>
            <w:r>
              <w:rPr>
                <w:rFonts w:asciiTheme="majorHAnsi" w:hAnsiTheme="majorHAnsi"/>
              </w:rPr>
              <w:t xml:space="preserve"> to</w:t>
            </w:r>
            <w:r w:rsidR="00E22658">
              <w:rPr>
                <w:rFonts w:asciiTheme="majorHAnsi" w:hAnsiTheme="majorHAnsi"/>
              </w:rPr>
              <w:t xml:space="preserve"> f</w:t>
            </w:r>
            <w:r>
              <w:rPr>
                <w:rFonts w:asciiTheme="majorHAnsi" w:hAnsiTheme="majorHAnsi"/>
              </w:rPr>
              <w:t>eel appreciated and heard, and that they</w:t>
            </w:r>
            <w:r w:rsidR="00E22658">
              <w:rPr>
                <w:rFonts w:asciiTheme="majorHAnsi" w:hAnsiTheme="majorHAnsi"/>
              </w:rPr>
              <w:t xml:space="preserve"> feel welcome in the classroom at all times.</w:t>
            </w:r>
          </w:p>
        </w:tc>
        <w:tc>
          <w:tcPr>
            <w:tcW w:w="2410" w:type="dxa"/>
          </w:tcPr>
          <w:p w14:paraId="72B6C94F" w14:textId="77777777" w:rsidR="00E22658" w:rsidRDefault="00E22658" w:rsidP="00E22658">
            <w:pPr>
              <w:jc w:val="center"/>
              <w:rPr>
                <w:rFonts w:asciiTheme="majorHAnsi" w:hAnsiTheme="majorHAnsi"/>
              </w:rPr>
            </w:pPr>
            <w:r>
              <w:rPr>
                <w:rFonts w:asciiTheme="majorHAnsi" w:hAnsiTheme="majorHAnsi"/>
              </w:rPr>
              <w:t>Ongoing</w:t>
            </w:r>
          </w:p>
        </w:tc>
        <w:tc>
          <w:tcPr>
            <w:tcW w:w="3071" w:type="dxa"/>
          </w:tcPr>
          <w:p w14:paraId="6955CC50" w14:textId="77777777" w:rsidR="00E22658" w:rsidRDefault="00E22658" w:rsidP="00E22658">
            <w:pPr>
              <w:rPr>
                <w:rFonts w:asciiTheme="majorHAnsi" w:hAnsiTheme="majorHAnsi"/>
              </w:rPr>
            </w:pPr>
            <w:r>
              <w:rPr>
                <w:rFonts w:asciiTheme="majorHAnsi" w:hAnsiTheme="majorHAnsi"/>
              </w:rPr>
              <w:t>Being available to parents and students when they have questions, challenges, or struggles</w:t>
            </w:r>
          </w:p>
        </w:tc>
      </w:tr>
    </w:tbl>
    <w:p w14:paraId="56C4E836" w14:textId="77777777" w:rsidR="00E22658" w:rsidRDefault="00E22658">
      <w:bookmarkStart w:id="0" w:name="_GoBack"/>
      <w:bookmarkEnd w:id="0"/>
    </w:p>
    <w:sectPr w:rsidR="00E22658" w:rsidSect="00E22658">
      <w:headerReference w:type="default" r:id="rId7"/>
      <w:pgSz w:w="15840" w:h="1224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C6B4" w14:textId="77777777" w:rsidR="00E7572D" w:rsidRDefault="00E7572D" w:rsidP="00E7572D">
      <w:r>
        <w:separator/>
      </w:r>
    </w:p>
  </w:endnote>
  <w:endnote w:type="continuationSeparator" w:id="0">
    <w:p w14:paraId="5505639E" w14:textId="77777777" w:rsidR="00E7572D" w:rsidRDefault="00E7572D" w:rsidP="00E7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67F98" w14:textId="77777777" w:rsidR="00E7572D" w:rsidRDefault="00E7572D" w:rsidP="00E7572D">
      <w:r>
        <w:separator/>
      </w:r>
    </w:p>
  </w:footnote>
  <w:footnote w:type="continuationSeparator" w:id="0">
    <w:p w14:paraId="3928489D" w14:textId="77777777" w:rsidR="00E7572D" w:rsidRDefault="00E7572D" w:rsidP="00E757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AA6" w14:textId="0A583BC6" w:rsidR="00E7572D" w:rsidRPr="00E7572D" w:rsidRDefault="00E7572D">
    <w:pPr>
      <w:pStyle w:val="Header"/>
      <w:rPr>
        <w:rFonts w:asciiTheme="majorHAnsi" w:hAnsiTheme="majorHAnsi"/>
      </w:rPr>
    </w:pPr>
    <w:r w:rsidRPr="00E7572D">
      <w:rPr>
        <w:rFonts w:asciiTheme="majorHAnsi" w:hAnsiTheme="majorHAnsi"/>
      </w:rPr>
      <w:t xml:space="preserve">Alissa Davies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58"/>
    <w:rsid w:val="00342345"/>
    <w:rsid w:val="0065040E"/>
    <w:rsid w:val="00894304"/>
    <w:rsid w:val="009A033D"/>
    <w:rsid w:val="00D060EA"/>
    <w:rsid w:val="00E12300"/>
    <w:rsid w:val="00E22658"/>
    <w:rsid w:val="00E7572D"/>
    <w:rsid w:val="00E75968"/>
    <w:rsid w:val="00EE49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9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5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658"/>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572D"/>
    <w:pPr>
      <w:tabs>
        <w:tab w:val="center" w:pos="4320"/>
        <w:tab w:val="right" w:pos="8640"/>
      </w:tabs>
    </w:pPr>
  </w:style>
  <w:style w:type="character" w:customStyle="1" w:styleId="HeaderChar">
    <w:name w:val="Header Char"/>
    <w:basedOn w:val="DefaultParagraphFont"/>
    <w:link w:val="Header"/>
    <w:uiPriority w:val="99"/>
    <w:rsid w:val="00E7572D"/>
    <w:rPr>
      <w:rFonts w:ascii="Times New Roman" w:hAnsi="Times New Roman" w:cs="Times New Roman"/>
    </w:rPr>
  </w:style>
  <w:style w:type="paragraph" w:styleId="Footer">
    <w:name w:val="footer"/>
    <w:basedOn w:val="Normal"/>
    <w:link w:val="FooterChar"/>
    <w:uiPriority w:val="99"/>
    <w:unhideWhenUsed/>
    <w:rsid w:val="00E7572D"/>
    <w:pPr>
      <w:tabs>
        <w:tab w:val="center" w:pos="4320"/>
        <w:tab w:val="right" w:pos="8640"/>
      </w:tabs>
    </w:pPr>
  </w:style>
  <w:style w:type="character" w:customStyle="1" w:styleId="FooterChar">
    <w:name w:val="Footer Char"/>
    <w:basedOn w:val="DefaultParagraphFont"/>
    <w:link w:val="Footer"/>
    <w:uiPriority w:val="99"/>
    <w:rsid w:val="00E7572D"/>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5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658"/>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572D"/>
    <w:pPr>
      <w:tabs>
        <w:tab w:val="center" w:pos="4320"/>
        <w:tab w:val="right" w:pos="8640"/>
      </w:tabs>
    </w:pPr>
  </w:style>
  <w:style w:type="character" w:customStyle="1" w:styleId="HeaderChar">
    <w:name w:val="Header Char"/>
    <w:basedOn w:val="DefaultParagraphFont"/>
    <w:link w:val="Header"/>
    <w:uiPriority w:val="99"/>
    <w:rsid w:val="00E7572D"/>
    <w:rPr>
      <w:rFonts w:ascii="Times New Roman" w:hAnsi="Times New Roman" w:cs="Times New Roman"/>
    </w:rPr>
  </w:style>
  <w:style w:type="paragraph" w:styleId="Footer">
    <w:name w:val="footer"/>
    <w:basedOn w:val="Normal"/>
    <w:link w:val="FooterChar"/>
    <w:uiPriority w:val="99"/>
    <w:unhideWhenUsed/>
    <w:rsid w:val="00E7572D"/>
    <w:pPr>
      <w:tabs>
        <w:tab w:val="center" w:pos="4320"/>
        <w:tab w:val="right" w:pos="8640"/>
      </w:tabs>
    </w:pPr>
  </w:style>
  <w:style w:type="character" w:customStyle="1" w:styleId="FooterChar">
    <w:name w:val="Footer Char"/>
    <w:basedOn w:val="DefaultParagraphFont"/>
    <w:link w:val="Footer"/>
    <w:uiPriority w:val="99"/>
    <w:rsid w:val="00E7572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785</Words>
  <Characters>4477</Characters>
  <Application>Microsoft Macintosh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Davies</dc:creator>
  <cp:keywords/>
  <dc:description/>
  <cp:lastModifiedBy>Alissa Davies</cp:lastModifiedBy>
  <cp:revision>7</cp:revision>
  <dcterms:created xsi:type="dcterms:W3CDTF">2015-11-15T00:50:00Z</dcterms:created>
  <dcterms:modified xsi:type="dcterms:W3CDTF">2015-11-18T21:59:00Z</dcterms:modified>
</cp:coreProperties>
</file>